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CF201" w14:textId="239ED114" w:rsidR="00443EA3" w:rsidRPr="005D5AF7" w:rsidRDefault="00234FE7" w:rsidP="008A7F35">
      <w:pPr>
        <w:suppressAutoHyphens/>
        <w:spacing w:after="200" w:line="276" w:lineRule="auto"/>
        <w:jc w:val="right"/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</w:pP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bookmarkStart w:id="0" w:name="_Hlk529820612"/>
      <w:r w:rsidR="00757A12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Olsztyn, 14</w:t>
      </w:r>
      <w:r w:rsidR="00443EA3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.10</w:t>
      </w:r>
      <w:r w:rsidR="00443EA3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.2026 r.</w:t>
      </w:r>
    </w:p>
    <w:p w14:paraId="401CE841" w14:textId="77777777" w:rsidR="00443EA3" w:rsidRPr="005D5AF7" w:rsidRDefault="00443EA3" w:rsidP="00443EA3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3006E1ED" w14:textId="77777777" w:rsidR="00443EA3" w:rsidRDefault="00443EA3" w:rsidP="00443EA3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KONKURENCYJNE ROZEZNANIE RYNKU - ZAPYTANIE OFERTOWE</w:t>
      </w:r>
    </w:p>
    <w:p w14:paraId="1316128C" w14:textId="78D9B50E" w:rsidR="00443EA3" w:rsidRPr="005D5AF7" w:rsidRDefault="00304008" w:rsidP="00443EA3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5</w:t>
      </w:r>
      <w:r w:rsidR="00443EA3">
        <w:rPr>
          <w:rFonts w:asciiTheme="minorHAnsi" w:hAnsiTheme="minorHAnsi" w:cstheme="minorHAnsi"/>
          <w:b/>
          <w:sz w:val="24"/>
          <w:szCs w:val="24"/>
        </w:rPr>
        <w:t>/2026</w:t>
      </w:r>
    </w:p>
    <w:p w14:paraId="50D24958" w14:textId="77777777" w:rsidR="00443EA3" w:rsidRPr="005D5AF7" w:rsidRDefault="00443EA3" w:rsidP="00443EA3">
      <w:pPr>
        <w:spacing w:after="12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2E548F8F" w14:textId="77777777" w:rsidR="00443EA3" w:rsidRPr="005D5AF7" w:rsidRDefault="00443EA3" w:rsidP="00443E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bCs/>
          <w:sz w:val="24"/>
          <w:szCs w:val="24"/>
        </w:rPr>
        <w:t>Zamawiający - Fundacja Polskie Hotele Niezależne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zaprasza do złożenia oferty na zamówienia będące elementem zadania publicznego: </w:t>
      </w:r>
      <w:r w:rsidRPr="005D5AF7">
        <w:rPr>
          <w:rFonts w:asciiTheme="minorHAnsi" w:hAnsiTheme="minorHAnsi" w:cstheme="minorHAnsi"/>
          <w:b/>
          <w:i/>
          <w:sz w:val="24"/>
          <w:szCs w:val="24"/>
        </w:rPr>
        <w:t>Rozwój kompetencji kadr hotelarskich jako narzędzie poprawy jakości usług turystycznych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dofinansowanego ze środków Ministerstwa Sportu i Turystyki w ramach Programu wsparcia turystyki</w:t>
      </w:r>
      <w:r>
        <w:rPr>
          <w:rFonts w:asciiTheme="minorHAnsi" w:hAnsiTheme="minorHAnsi" w:cstheme="minorHAnsi"/>
          <w:b/>
          <w:sz w:val="24"/>
          <w:szCs w:val="24"/>
        </w:rPr>
        <w:t>. Edycja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2026.</w:t>
      </w:r>
    </w:p>
    <w:p w14:paraId="02CE1405" w14:textId="08667FAE" w:rsidR="00A24E71" w:rsidRPr="005C2E80" w:rsidRDefault="00A24E71" w:rsidP="00443EA3">
      <w:pPr>
        <w:suppressAutoHyphens/>
        <w:spacing w:after="200" w:line="276" w:lineRule="auto"/>
        <w:rPr>
          <w:rFonts w:asciiTheme="minorHAnsi" w:hAnsiTheme="minorHAnsi" w:cstheme="minorHAnsi"/>
          <w:b/>
          <w:sz w:val="24"/>
          <w:szCs w:val="24"/>
        </w:rPr>
      </w:pPr>
    </w:p>
    <w:bookmarkEnd w:id="0"/>
    <w:p w14:paraId="50B43659" w14:textId="77777777" w:rsidR="002C6277" w:rsidRPr="005C2E80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2C95CF39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ZAMAWIAJĄCY</w:t>
      </w:r>
    </w:p>
    <w:p w14:paraId="420A6DDD" w14:textId="77777777" w:rsidR="00EA5083" w:rsidRPr="005C2E80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CFFBA51" w14:textId="21B7B791" w:rsidR="00BC4ADF" w:rsidRPr="005C2E80" w:rsidRDefault="00D5754C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Fundacja </w:t>
      </w:r>
      <w:r w:rsidR="00EA5083" w:rsidRPr="005C2E80">
        <w:rPr>
          <w:rFonts w:asciiTheme="minorHAnsi" w:hAnsiTheme="minorHAnsi" w:cstheme="minorHAnsi"/>
          <w:sz w:val="24"/>
          <w:szCs w:val="24"/>
        </w:rPr>
        <w:t>Polskie Hotele Niezależne</w:t>
      </w:r>
    </w:p>
    <w:p w14:paraId="4A1B31CD" w14:textId="30DA4EB6" w:rsidR="00EA5083" w:rsidRPr="005C2E80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Ul. Marii Zientary-Malewskiej 20 B</w:t>
      </w:r>
    </w:p>
    <w:p w14:paraId="79C5D3B0" w14:textId="586CDEDB" w:rsidR="00EA5083" w:rsidRPr="005C2E80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10-302 Olsztyn</w:t>
      </w:r>
    </w:p>
    <w:p w14:paraId="252597A5" w14:textId="77777777" w:rsidR="00EA5083" w:rsidRPr="005C2E80" w:rsidRDefault="00EA5083" w:rsidP="008262FD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79B52003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OPIS PRZEDMIOTU ZAMÓWIENIA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99FF23" w14:textId="77777777" w:rsidR="002C6277" w:rsidRPr="005C2E80" w:rsidRDefault="002C6277" w:rsidP="00690345">
      <w:pPr>
        <w:tabs>
          <w:tab w:val="num" w:pos="140"/>
        </w:tabs>
        <w:jc w:val="both"/>
        <w:rPr>
          <w:rFonts w:asciiTheme="minorHAnsi" w:hAnsiTheme="minorHAnsi" w:cstheme="minorHAnsi"/>
          <w:color w:val="FF0000"/>
          <w:sz w:val="24"/>
          <w:szCs w:val="24"/>
          <w:lang w:eastAsia="en-US"/>
        </w:rPr>
      </w:pPr>
    </w:p>
    <w:p w14:paraId="369FDBC2" w14:textId="0AD0AA51" w:rsidR="008B67AF" w:rsidRPr="005C2E80" w:rsidRDefault="007A6381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C2E80">
        <w:rPr>
          <w:rFonts w:asciiTheme="minorHAnsi" w:hAnsiTheme="minorHAnsi" w:cstheme="minorHAnsi"/>
          <w:sz w:val="24"/>
          <w:szCs w:val="24"/>
          <w:lang w:eastAsia="en-US"/>
        </w:rPr>
        <w:t>Przedmiotem zamówienia jest zorganizowanie i przeprowadzenie warsztatów</w:t>
      </w:r>
      <w:r w:rsidR="008B67AF" w:rsidRPr="005C2E80">
        <w:rPr>
          <w:rFonts w:asciiTheme="minorHAnsi" w:hAnsiTheme="minorHAnsi" w:cstheme="minorHAnsi"/>
          <w:sz w:val="24"/>
          <w:szCs w:val="24"/>
          <w:lang w:eastAsia="en-US"/>
        </w:rPr>
        <w:t xml:space="preserve"> i szkolenia</w:t>
      </w:r>
      <w:r w:rsidRPr="005C2E80">
        <w:rPr>
          <w:rFonts w:asciiTheme="minorHAnsi" w:hAnsiTheme="minorHAnsi" w:cstheme="minorHAnsi"/>
          <w:sz w:val="24"/>
          <w:szCs w:val="24"/>
          <w:lang w:eastAsia="en-US"/>
        </w:rPr>
        <w:t xml:space="preserve"> na potrzeby realizacji projektu „</w:t>
      </w:r>
      <w:r w:rsidRPr="00443EA3">
        <w:rPr>
          <w:rFonts w:asciiTheme="minorHAnsi" w:hAnsiTheme="minorHAnsi" w:cstheme="minorHAnsi"/>
          <w:i/>
          <w:sz w:val="24"/>
          <w:szCs w:val="24"/>
          <w:lang w:eastAsia="en-US"/>
        </w:rPr>
        <w:t>Rozwój kompetencji kadr hotelarskich jako narzędzie poprawy jakości usług turystycznych</w:t>
      </w:r>
      <w:r w:rsidR="008B67AF" w:rsidRPr="005C2E80">
        <w:rPr>
          <w:rFonts w:asciiTheme="minorHAnsi" w:hAnsiTheme="minorHAnsi" w:cstheme="minorHAnsi"/>
          <w:sz w:val="24"/>
          <w:szCs w:val="24"/>
          <w:lang w:eastAsia="en-US"/>
        </w:rPr>
        <w:t>”.</w:t>
      </w:r>
    </w:p>
    <w:p w14:paraId="497C2EDF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</w:p>
    <w:p w14:paraId="027C1CAD" w14:textId="7F69DF89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ramach przedmiotowego projektu:</w:t>
      </w:r>
    </w:p>
    <w:p w14:paraId="291CB610" w14:textId="03FC91EB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podnoszone będą kompetencje obsługowe i komunikacyjne personelu mającego bezpośredni kontakt z gościem (spójność standardu, profesjonalizm, radzenie sobie w sytuacjach trudnych),</w:t>
      </w:r>
    </w:p>
    <w:p w14:paraId="722458B0" w14:textId="1D4F9CD0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wzmacniane będą kompetencje sprzedażowe (lepsze prezentowanie wartości oferty, skuteczniejsze rekomendowanie usług dodatkowych, budowanie atrakcyjnych pakietów),</w:t>
      </w:r>
    </w:p>
    <w:p w14:paraId="6BED7127" w14:textId="2D7A9123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rozwijane będą kompetencje w zakresie utrzymywania relacji z gośćmi po pobycie (komunikacja posprzedażowa, powroty, rekomendacje, zarządzanie opiniami),</w:t>
      </w:r>
    </w:p>
    <w:p w14:paraId="10B9BA7E" w14:textId="022043AB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zwiększone zostanie wykorzystanie narzędzi cyfrowych i AI w komunikacji marketingowej i obsługowej (automatyzacja odpowiedzi, tworzenie treści/ofert, analiza opinii i planowanie działań),</w:t>
      </w:r>
    </w:p>
    <w:p w14:paraId="2DF1DB7B" w14:textId="4142EDFE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wzmocniona zostanie zgodność kształcenia zawodowego z potrzebami rynku poprzez wsparcie nauczycieli/instruktorów w aktualizacji wiedzy i metod pracy.</w:t>
      </w:r>
    </w:p>
    <w:p w14:paraId="3FB0F76D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</w:p>
    <w:p w14:paraId="327DCB76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Przyjęty sposób pracy zapewniający skuteczność:</w:t>
      </w:r>
    </w:p>
    <w:p w14:paraId="1EF3362D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• forma warsztatowa nastawiona na praktykę (ćwiczenia, scenariusze, </w:t>
      </w:r>
      <w:proofErr w:type="spellStart"/>
      <w:r w:rsidRPr="005C2E80">
        <w:rPr>
          <w:rFonts w:asciiTheme="minorHAnsi" w:hAnsiTheme="minorHAnsi" w:cstheme="minorHAnsi"/>
          <w:sz w:val="24"/>
          <w:szCs w:val="24"/>
        </w:rPr>
        <w:t>case</w:t>
      </w:r>
      <w:proofErr w:type="spellEnd"/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C2E80">
        <w:rPr>
          <w:rFonts w:asciiTheme="minorHAnsi" w:hAnsiTheme="minorHAnsi" w:cstheme="minorHAnsi"/>
          <w:sz w:val="24"/>
          <w:szCs w:val="24"/>
        </w:rPr>
        <w:t>studies</w:t>
      </w:r>
      <w:proofErr w:type="spellEnd"/>
      <w:r w:rsidRPr="005C2E80">
        <w:rPr>
          <w:rFonts w:asciiTheme="minorHAnsi" w:hAnsiTheme="minorHAnsi" w:cstheme="minorHAnsi"/>
          <w:sz w:val="24"/>
          <w:szCs w:val="24"/>
        </w:rPr>
        <w:t xml:space="preserve"> z realnych sytuacji),</w:t>
      </w:r>
    </w:p>
    <w:p w14:paraId="7B76B092" w14:textId="37D6E0B3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wypracowanie materiałów wdrożeniowych możliwych do zastosowania w hotelach (</w:t>
      </w:r>
      <w:proofErr w:type="spellStart"/>
      <w:r w:rsidRPr="005C2E80">
        <w:rPr>
          <w:rFonts w:asciiTheme="minorHAnsi" w:hAnsiTheme="minorHAnsi" w:cstheme="minorHAnsi"/>
          <w:sz w:val="24"/>
          <w:szCs w:val="24"/>
        </w:rPr>
        <w:t>checklisty</w:t>
      </w:r>
      <w:proofErr w:type="spellEnd"/>
      <w:r w:rsidRPr="005C2E80">
        <w:rPr>
          <w:rFonts w:asciiTheme="minorHAnsi" w:hAnsiTheme="minorHAnsi" w:cstheme="minorHAnsi"/>
          <w:sz w:val="24"/>
          <w:szCs w:val="24"/>
        </w:rPr>
        <w:t>, standardy, szablony komunikacji, przykładowe rozwiązania),</w:t>
      </w:r>
    </w:p>
    <w:p w14:paraId="1360BAC4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ujednolicenie podejścia między działami (spójna jakość kontaktu z gościem na różnych etapach pobytu),</w:t>
      </w:r>
    </w:p>
    <w:p w14:paraId="2014653A" w14:textId="78355DCF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• ocena efektów poprzez weryfikację nabytych kompetencji (np. test/ankieta przed i po, zadania praktyczne, ankieta satysfakcji uczestników).</w:t>
      </w:r>
    </w:p>
    <w:p w14:paraId="02228CB1" w14:textId="77777777" w:rsidR="008B67AF" w:rsidRPr="005C2E80" w:rsidRDefault="008B67AF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7E62B18B" w14:textId="77777777" w:rsidR="008B67AF" w:rsidRPr="005C2E80" w:rsidRDefault="008B67AF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50EF178C" w14:textId="5DAA71C0" w:rsidR="007A6381" w:rsidRPr="005C2E80" w:rsidRDefault="008B67AF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C2E80">
        <w:rPr>
          <w:rFonts w:asciiTheme="minorHAnsi" w:hAnsiTheme="minorHAnsi" w:cstheme="minorHAnsi"/>
          <w:sz w:val="24"/>
          <w:szCs w:val="24"/>
          <w:lang w:eastAsia="en-US"/>
        </w:rPr>
        <w:t>Zamówienie podzielone zostało na następujące</w:t>
      </w:r>
      <w:r w:rsidR="007A6381" w:rsidRPr="005C2E80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="004A717B">
        <w:rPr>
          <w:rFonts w:asciiTheme="minorHAnsi" w:hAnsiTheme="minorHAnsi" w:cstheme="minorHAnsi"/>
          <w:sz w:val="24"/>
          <w:szCs w:val="24"/>
          <w:lang w:eastAsia="en-US"/>
        </w:rPr>
        <w:t>części</w:t>
      </w:r>
      <w:r w:rsidR="007A6381" w:rsidRPr="005C2E80">
        <w:rPr>
          <w:rFonts w:asciiTheme="minorHAnsi" w:hAnsiTheme="minorHAnsi" w:cstheme="minorHAnsi"/>
          <w:sz w:val="24"/>
          <w:szCs w:val="24"/>
          <w:lang w:eastAsia="en-US"/>
        </w:rPr>
        <w:t>:</w:t>
      </w:r>
    </w:p>
    <w:p w14:paraId="0BDBF04B" w14:textId="77777777" w:rsidR="007A6381" w:rsidRPr="005C2E80" w:rsidRDefault="007A6381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94"/>
        <w:gridCol w:w="5418"/>
      </w:tblGrid>
      <w:tr w:rsidR="007A6381" w:rsidRPr="005C2E80" w14:paraId="304C0E52" w14:textId="77777777" w:rsidTr="007A6381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FE36" w14:textId="25840092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>ZAMÓWIENIE NR 1</w:t>
            </w:r>
          </w:p>
        </w:tc>
      </w:tr>
      <w:tr w:rsidR="007A6381" w:rsidRPr="005C2E80" w14:paraId="421F000D" w14:textId="77777777" w:rsidTr="007A638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AC0A" w14:textId="5056CD66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>Tytuł warsztatów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0014F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>Szczegółowe informacje</w:t>
            </w:r>
          </w:p>
        </w:tc>
      </w:tr>
      <w:tr w:rsidR="007A6381" w:rsidRPr="005C2E80" w14:paraId="46461146" w14:textId="77777777" w:rsidTr="007A638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D015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" w:name="_Hlk241568199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bookmarkStart w:id="2" w:name="_Hlk241568182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) Warsztaty dla pracowników recepcji i front 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office</w:t>
            </w:r>
            <w:proofErr w:type="spellEnd"/>
          </w:p>
          <w:p w14:paraId="6FA89BE7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Temat: „Pierwsze 7 sekund – magia pierwszego kontaktu z gościem”</w:t>
            </w:r>
            <w:bookmarkEnd w:id="2"/>
          </w:p>
          <w:p w14:paraId="51F65EEB" w14:textId="7DDDF213" w:rsidR="00743D63" w:rsidRPr="00443EA3" w:rsidRDefault="00743D63" w:rsidP="00BF2AF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  <w:lang w:eastAsia="en-US"/>
              </w:rPr>
            </w:pP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CDF9" w14:textId="52AD4051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Zakres </w:t>
            </w:r>
            <w:r w:rsidR="008F6F1E">
              <w:rPr>
                <w:rFonts w:asciiTheme="minorHAnsi" w:hAnsiTheme="minorHAnsi" w:cstheme="minorHAnsi"/>
                <w:sz w:val="24"/>
                <w:szCs w:val="24"/>
              </w:rPr>
              <w:t>merytoryczny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24A4AA0B" w14:textId="77777777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„Gość wchodzi, magia się zaczyna” - o mowie ciała, tonie głosu, spojrzeniu i tym, czego nie da się nauczyć… ale można wyćwiczyć.</w:t>
            </w:r>
          </w:p>
          <w:p w14:paraId="3E1D19B5" w14:textId="5A0A0143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„Recepcja w trudnych warunkach” - jak nie zgubić uśmiechu, kiedy wszystko się sypie. Techniki panowania nad emocjami i</w:t>
            </w:r>
            <w:r w:rsidR="004A717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trudnymi gośćmi.</w:t>
            </w:r>
          </w:p>
          <w:p w14:paraId="6B76575F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A7249C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Cel warsztatów: Zbudować prawdziwie magnetyczną recepcję – pełną profesjonalizmu, empatii i charakteru – podniesienie kompetencji obsługowych i komunikacyjnych recepcji w zakresie budowania profesjonalnego pierwszego wrażenia, zarządzania emocjami i obsługi sytuacji trudnych.</w:t>
            </w:r>
          </w:p>
          <w:p w14:paraId="27341B90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5122135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Podczas warsztatów uczestnicy nauczą się m.in.:</w:t>
            </w:r>
          </w:p>
          <w:p w14:paraId="7390AE94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 świadomie kształtować standard powitania (mowa ciała, ton głosu, język i komunikacja niewerbalna),</w:t>
            </w:r>
          </w:p>
          <w:p w14:paraId="10864E6E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 diagnozować potrzeby gościa w krótkiej rozmowie i budować poczucie zaopiekowania,</w:t>
            </w:r>
          </w:p>
          <w:p w14:paraId="0B7B87FD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 stosować techniki deeskalacji napięcia i komunikacji w sytuacjach konfliktowych,</w:t>
            </w:r>
          </w:p>
          <w:p w14:paraId="1D1CA6F7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 utrzymywać jakość obsługi w warunkach obciążenia (kolejki, reklamacje, braki kadrowe).</w:t>
            </w:r>
          </w:p>
          <w:p w14:paraId="6F3E1217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1A913D" w14:textId="77777777" w:rsidR="00FA3235" w:rsidRPr="005C2E80" w:rsidRDefault="00FA3235" w:rsidP="00FA323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Grupa docelowa: pracownicy recepcji i front 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office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(recepcjoniści, 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supervisorzy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concierge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), osoby mające bezpośredni kontakt z gościem.</w:t>
            </w:r>
          </w:p>
          <w:p w14:paraId="0FF30734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203276" w14:textId="59864C90" w:rsidR="004E53F8" w:rsidRPr="005C2E80" w:rsidRDefault="004E53F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Liczba uczestników: 16 osób</w:t>
            </w:r>
          </w:p>
          <w:p w14:paraId="103424FB" w14:textId="77777777" w:rsidR="004E53F8" w:rsidRPr="005C2E80" w:rsidRDefault="004E53F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681773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Czas trwania: 2 dni szkoleniowe x 8 h dydaktycznych</w:t>
            </w:r>
          </w:p>
          <w:p w14:paraId="48FA1D24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3CD388" w14:textId="79D45EAF" w:rsidR="007A6381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Termin</w:t>
            </w:r>
            <w:r w:rsidR="00443EA3">
              <w:rPr>
                <w:rFonts w:asciiTheme="minorHAnsi" w:hAnsiTheme="minorHAnsi" w:cstheme="minorHAnsi"/>
                <w:sz w:val="24"/>
                <w:szCs w:val="24"/>
              </w:rPr>
              <w:t xml:space="preserve"> warsztatów</w:t>
            </w:r>
            <w:r w:rsidR="008F6F1E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 w:rsidR="00507436">
              <w:rPr>
                <w:rFonts w:asciiTheme="minorHAnsi" w:hAnsiTheme="minorHAnsi" w:cstheme="minorHAnsi"/>
                <w:sz w:val="24"/>
                <w:szCs w:val="24"/>
              </w:rPr>
              <w:t>9-10 grudnia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2026 r.</w:t>
            </w:r>
          </w:p>
          <w:p w14:paraId="73327A00" w14:textId="77777777" w:rsidR="00BF3C6E" w:rsidRDefault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FDFB55" w14:textId="14D92A30" w:rsidR="00757A12" w:rsidRPr="00757A12" w:rsidRDefault="00743D63" w:rsidP="00757A1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3EA3">
              <w:rPr>
                <w:rFonts w:asciiTheme="minorHAnsi" w:hAnsiTheme="minorHAnsi" w:cstheme="minorHAnsi"/>
                <w:sz w:val="24"/>
                <w:szCs w:val="24"/>
              </w:rPr>
              <w:t>Miejsce</w:t>
            </w:r>
            <w:r w:rsidR="00443EA3"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 warsztatów</w:t>
            </w:r>
            <w:r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 w:rsidR="00757A12">
              <w:rPr>
                <w:rFonts w:asciiTheme="minorHAnsi" w:hAnsiTheme="minorHAnsi" w:cstheme="minorHAnsi"/>
                <w:sz w:val="24"/>
                <w:szCs w:val="24"/>
              </w:rPr>
              <w:t xml:space="preserve">Hotel </w:t>
            </w:r>
            <w:r w:rsidR="00757A12" w:rsidRPr="00757A12">
              <w:rPr>
                <w:rFonts w:asciiTheme="minorHAnsi" w:hAnsiTheme="minorHAnsi" w:cstheme="minorHAnsi"/>
                <w:sz w:val="24"/>
                <w:szCs w:val="24"/>
              </w:rPr>
              <w:t>Stay Inn by Frost</w:t>
            </w:r>
          </w:p>
          <w:p w14:paraId="29589482" w14:textId="552657E0" w:rsidR="007A6381" w:rsidRPr="00304008" w:rsidRDefault="00757A1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  <w:r w:rsidRPr="00757A12">
              <w:rPr>
                <w:rFonts w:asciiTheme="minorHAnsi" w:hAnsiTheme="minorHAnsi" w:cstheme="minorHAnsi"/>
                <w:sz w:val="24"/>
                <w:szCs w:val="24"/>
              </w:rPr>
              <w:t>Ul. S</w:t>
            </w:r>
            <w:r w:rsidRPr="00757A12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757A12">
              <w:rPr>
                <w:rFonts w:asciiTheme="minorHAnsi" w:hAnsiTheme="minorHAnsi" w:cstheme="minorHAnsi"/>
                <w:sz w:val="24"/>
                <w:szCs w:val="24"/>
              </w:rPr>
              <w:t>owicza 28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757A12">
              <w:rPr>
                <w:rFonts w:asciiTheme="minorHAnsi" w:hAnsiTheme="minorHAnsi" w:cstheme="minorHAnsi"/>
                <w:sz w:val="24"/>
                <w:szCs w:val="24"/>
              </w:rPr>
              <w:t>Warszawa</w:t>
            </w:r>
          </w:p>
        </w:tc>
      </w:tr>
      <w:tr w:rsidR="00B04D0A" w:rsidRPr="005C2E80" w14:paraId="428F0142" w14:textId="77777777" w:rsidTr="008B67AF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EB56" w14:textId="0A03E88C" w:rsidR="00B04D0A" w:rsidRPr="005C2E80" w:rsidRDefault="00B04D0A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ZAMÓWIENIE NR 2</w:t>
            </w:r>
          </w:p>
        </w:tc>
      </w:tr>
      <w:tr w:rsidR="00B04D0A" w:rsidRPr="005C2E80" w14:paraId="442F483D" w14:textId="77777777" w:rsidTr="007A638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076B" w14:textId="190F284A" w:rsidR="00B04D0A" w:rsidRPr="005C2E80" w:rsidRDefault="00B04D0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>Tytuł warsztatów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97BF" w14:textId="758959EC" w:rsidR="00B04D0A" w:rsidRPr="005C2E80" w:rsidRDefault="00B04D0A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>Szczegółowe informacje</w:t>
            </w:r>
          </w:p>
        </w:tc>
      </w:tr>
      <w:bookmarkEnd w:id="1"/>
      <w:tr w:rsidR="007A6381" w:rsidRPr="005C2E80" w14:paraId="2B13A5E2" w14:textId="77777777" w:rsidTr="007A638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804D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2) </w:t>
            </w:r>
            <w:bookmarkStart w:id="3" w:name="_Hlk241568226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Warsztaty dla pracowników gastronomii hotelowych</w:t>
            </w:r>
          </w:p>
          <w:p w14:paraId="7F73C397" w14:textId="77777777" w:rsidR="007A6381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Temat: „Na talerzu… również zmysły – restauracja, która zostaje w pamięci”</w:t>
            </w:r>
            <w:bookmarkEnd w:id="3"/>
          </w:p>
          <w:p w14:paraId="57AC7779" w14:textId="7184F1BF" w:rsidR="007A6381" w:rsidRPr="005C2E80" w:rsidRDefault="007A6381" w:rsidP="00743D6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F68C" w14:textId="77777777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4" w:name="_Hlk241568240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Zakres merytoryczny:</w:t>
            </w:r>
          </w:p>
          <w:p w14:paraId="350D788C" w14:textId="5DC2E2B4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Blok 1: „Zmysłowy serwis – jedzenie, które mówi wszystkimi językami” – jak tworzyć nastrój w restauracji, który podkręca</w:t>
            </w:r>
            <w:r w:rsidR="00FA3235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smak i atmosferę.</w:t>
            </w:r>
          </w:p>
          <w:p w14:paraId="19352D52" w14:textId="66A81A7E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Blok 2: „Kelner sprzedaje… bez wciskania” – 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upselling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i cross-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selling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w wersji smart, czyli jak nie być nachalnym, </w:t>
            </w:r>
            <w:r w:rsidR="003664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3664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zarabiać więcej.</w:t>
            </w:r>
          </w:p>
          <w:p w14:paraId="356A988A" w14:textId="0ADB7933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Cel warsztatów: Tworzyć restauracje, do których się wraca – i które zarabiają więcej, nie tracąc duszy </w:t>
            </w:r>
            <w:r w:rsidR="0036643A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wzmocnienie</w:t>
            </w:r>
            <w:r w:rsidR="003664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kompetencji obsługi gastronomicznej w kierunku tworzenia spójnego doświadczenia gościa oraz zwiększania sprzedaży w sposób nienachalny (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upselling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/cross-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selling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  <w:p w14:paraId="556AA42C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29151B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Podczas warsztatów uczestnicy:</w:t>
            </w:r>
          </w:p>
          <w:p w14:paraId="7E1BA6F0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 poznają elementy budujące doświadczenie restauracyjne (serwis + atmosfera),</w:t>
            </w:r>
          </w:p>
          <w:p w14:paraId="05E04864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 nauczą się komunikować ofertę (rekomendacje, język korzyści, sugestie),</w:t>
            </w:r>
          </w:p>
          <w:p w14:paraId="0845D9E8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 przećwiczą techniki sprzedaży „z klasą” dopasowane do typu gościa,</w:t>
            </w:r>
          </w:p>
          <w:p w14:paraId="7AC547E2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 usprawnią obsługę reklamacji i sytuacji trudnych na sali.</w:t>
            </w:r>
          </w:p>
          <w:p w14:paraId="0527D9CD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2FC42C" w14:textId="77777777" w:rsidR="00FA3235" w:rsidRPr="005C2E80" w:rsidRDefault="00FA3235" w:rsidP="00FA323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Grupa docelowa: kelnerzy, barmani, obsługa sali, 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supervisorzy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, managerowie restauracji hotelowej.</w:t>
            </w:r>
          </w:p>
          <w:p w14:paraId="45E88B2B" w14:textId="77777777" w:rsidR="00FA3235" w:rsidRPr="005C2E80" w:rsidRDefault="00FA323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DFD0EF4" w14:textId="77777777" w:rsidR="004E53F8" w:rsidRPr="005C2E80" w:rsidRDefault="004E53F8" w:rsidP="004E53F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Liczba uczestników: 16 osób</w:t>
            </w:r>
          </w:p>
          <w:p w14:paraId="103377A4" w14:textId="77777777" w:rsidR="004E53F8" w:rsidRPr="005C2E80" w:rsidRDefault="004E53F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DB3C00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Czas trwania: 2 dni szkoleniowe x 8 h dydaktycznych</w:t>
            </w:r>
            <w:bookmarkEnd w:id="4"/>
          </w:p>
          <w:p w14:paraId="396A59CC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03C2D2" w14:textId="30B3CB60" w:rsidR="007A6381" w:rsidRDefault="00443EA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Termin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warsztatów:</w:t>
            </w:r>
            <w:r w:rsidR="007A6381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8F6F1E">
              <w:rPr>
                <w:rFonts w:asciiTheme="minorHAnsi" w:hAnsiTheme="minorHAnsi" w:cstheme="minorHAnsi"/>
                <w:sz w:val="24"/>
                <w:szCs w:val="24"/>
              </w:rPr>
              <w:t>5-6 listopada</w:t>
            </w:r>
            <w:r w:rsidR="007A6381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2026 r.</w:t>
            </w:r>
          </w:p>
          <w:p w14:paraId="0E872F69" w14:textId="77777777" w:rsidR="00BF3C6E" w:rsidRDefault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02FAAC" w14:textId="59D6CB9E" w:rsidR="00743D63" w:rsidRPr="00743D63" w:rsidRDefault="00443EA3" w:rsidP="00757A1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  <w:r w:rsidRPr="00443EA3">
              <w:rPr>
                <w:rFonts w:asciiTheme="minorHAnsi" w:hAnsiTheme="minorHAnsi" w:cstheme="minorHAnsi"/>
                <w:sz w:val="24"/>
                <w:szCs w:val="24"/>
              </w:rPr>
              <w:t>Miejsce warsztatów:</w:t>
            </w:r>
            <w:r w:rsidR="00743D63"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57A12" w:rsidRPr="00757A12">
              <w:rPr>
                <w:rFonts w:asciiTheme="minorHAnsi" w:hAnsiTheme="minorHAnsi" w:cstheme="minorHAnsi"/>
                <w:sz w:val="24"/>
                <w:szCs w:val="24"/>
              </w:rPr>
              <w:t>FOCUS HOTEL PREMIUM WARSZAWA</w:t>
            </w:r>
            <w:r w:rsidR="00757A12">
              <w:rPr>
                <w:rFonts w:asciiTheme="minorHAnsi" w:hAnsiTheme="minorHAnsi" w:cstheme="minorHAnsi"/>
                <w:sz w:val="24"/>
                <w:szCs w:val="24"/>
              </w:rPr>
              <w:t xml:space="preserve">, ul. Suwak 15, </w:t>
            </w:r>
            <w:r w:rsidR="00757A12" w:rsidRPr="00757A12">
              <w:rPr>
                <w:rFonts w:asciiTheme="minorHAnsi" w:hAnsiTheme="minorHAnsi" w:cstheme="minorHAnsi"/>
                <w:sz w:val="24"/>
                <w:szCs w:val="24"/>
              </w:rPr>
              <w:t>Warszawa</w:t>
            </w:r>
          </w:p>
          <w:p w14:paraId="4999C47C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</w:tbl>
    <w:p w14:paraId="7E407202" w14:textId="77777777" w:rsidR="007A6381" w:rsidRPr="005C2E80" w:rsidRDefault="007A6381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50E69491" w14:textId="0029B29D" w:rsidR="003247AE" w:rsidRPr="005C2E80" w:rsidRDefault="00B04D0A" w:rsidP="001250A3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Ogólne informacje do </w:t>
      </w:r>
      <w:r w:rsidR="00726ADD">
        <w:rPr>
          <w:rFonts w:asciiTheme="minorHAnsi" w:hAnsiTheme="minorHAnsi" w:cstheme="minorHAnsi"/>
          <w:sz w:val="24"/>
          <w:szCs w:val="24"/>
        </w:rPr>
        <w:t>wszyst</w:t>
      </w:r>
      <w:r w:rsidR="00757A12">
        <w:rPr>
          <w:rFonts w:asciiTheme="minorHAnsi" w:hAnsiTheme="minorHAnsi" w:cstheme="minorHAnsi"/>
          <w:sz w:val="24"/>
          <w:szCs w:val="24"/>
        </w:rPr>
        <w:t>kich warsztatów (Zamówienia 1 i</w:t>
      </w:r>
      <w:r w:rsidR="00443EA3">
        <w:rPr>
          <w:rFonts w:asciiTheme="minorHAnsi" w:hAnsiTheme="minorHAnsi" w:cstheme="minorHAnsi"/>
          <w:sz w:val="24"/>
          <w:szCs w:val="24"/>
        </w:rPr>
        <w:t xml:space="preserve"> </w:t>
      </w:r>
      <w:r w:rsidR="00757A12">
        <w:rPr>
          <w:rFonts w:asciiTheme="minorHAnsi" w:hAnsiTheme="minorHAnsi" w:cstheme="minorHAnsi"/>
          <w:sz w:val="24"/>
          <w:szCs w:val="24"/>
        </w:rPr>
        <w:t>2</w:t>
      </w:r>
      <w:r w:rsidR="00726ADD">
        <w:rPr>
          <w:rFonts w:asciiTheme="minorHAnsi" w:hAnsiTheme="minorHAnsi" w:cstheme="minorHAnsi"/>
          <w:sz w:val="24"/>
          <w:szCs w:val="24"/>
        </w:rPr>
        <w:t>)</w:t>
      </w:r>
    </w:p>
    <w:p w14:paraId="375DE4BE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Warsztaty, adekwatnie do tematyki mają zawierać element przekrojowy dotyczący:</w:t>
      </w:r>
    </w:p>
    <w:p w14:paraId="281D1F99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- obsługi zróżnicowanych grup turystów i komunikacji międzykulturowej, </w:t>
      </w:r>
    </w:p>
    <w:p w14:paraId="0051EA81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- bezpieczeństwa i komfortu podróżnych, w tym małoletnich (standardy postępowania i reagowania), </w:t>
      </w:r>
    </w:p>
    <w:p w14:paraId="619E19FF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- bezpieczeństwa danych osobowych w turystyce (dobre praktyki w hotelu), </w:t>
      </w:r>
    </w:p>
    <w:p w14:paraId="3C053CB8" w14:textId="09584241" w:rsidR="007A6381" w:rsidRPr="005C2E80" w:rsidRDefault="007A6381" w:rsidP="007A6381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- wykorzystania narzędzi cyfrowych/AI do usprawniania komunikacji, tworzenia treści/ofert oraz analizy opinii.</w:t>
      </w:r>
    </w:p>
    <w:p w14:paraId="68306E5E" w14:textId="77777777" w:rsidR="00E23347" w:rsidRPr="005C2E80" w:rsidRDefault="00E23347" w:rsidP="007A6381">
      <w:pPr>
        <w:rPr>
          <w:rFonts w:asciiTheme="minorHAnsi" w:hAnsiTheme="minorHAnsi" w:cstheme="minorHAnsi"/>
          <w:sz w:val="24"/>
          <w:szCs w:val="24"/>
        </w:rPr>
      </w:pPr>
    </w:p>
    <w:p w14:paraId="5A9110F0" w14:textId="7AC4D708" w:rsidR="00E23347" w:rsidRPr="005C2E80" w:rsidRDefault="00E23347" w:rsidP="007A6381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 ramach </w:t>
      </w:r>
      <w:r w:rsidR="00CF268A" w:rsidRPr="005C2E80">
        <w:rPr>
          <w:rFonts w:asciiTheme="minorHAnsi" w:hAnsiTheme="minorHAnsi" w:cstheme="minorHAnsi"/>
          <w:sz w:val="24"/>
          <w:szCs w:val="24"/>
        </w:rPr>
        <w:t>swoich obowiązków Trenerzy są zobligowani do:</w:t>
      </w:r>
    </w:p>
    <w:p w14:paraId="250706BC" w14:textId="2F8EAC78" w:rsidR="00E23347" w:rsidRPr="005C2E80" w:rsidRDefault="00E23347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zapewnienia materiałów (prezentacje, karty pracy) drukowanych </w:t>
      </w:r>
      <w:r w:rsidR="00726ADD">
        <w:rPr>
          <w:rFonts w:asciiTheme="minorHAnsi" w:hAnsiTheme="minorHAnsi" w:cstheme="minorHAnsi"/>
          <w:sz w:val="24"/>
          <w:szCs w:val="24"/>
        </w:rPr>
        <w:t>i/lub cyfrowych dla uczestników;</w:t>
      </w:r>
    </w:p>
    <w:p w14:paraId="7A6B1858" w14:textId="1CE29916" w:rsidR="00E23347" w:rsidRPr="005C2E80" w:rsidRDefault="00E23347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</w:t>
      </w:r>
      <w:r w:rsidR="005C2E80" w:rsidRPr="005C2E80">
        <w:rPr>
          <w:rFonts w:asciiTheme="minorHAnsi" w:hAnsiTheme="minorHAnsi" w:cstheme="minorHAnsi"/>
          <w:sz w:val="24"/>
          <w:szCs w:val="24"/>
        </w:rPr>
        <w:t>w</w:t>
      </w:r>
      <w:r w:rsidRPr="005C2E80">
        <w:rPr>
          <w:rFonts w:asciiTheme="minorHAnsi" w:hAnsiTheme="minorHAnsi" w:cstheme="minorHAnsi"/>
          <w:sz w:val="24"/>
          <w:szCs w:val="24"/>
        </w:rPr>
        <w:t>eryfikowania nabytych kompetencji i dokonani</w:t>
      </w:r>
      <w:r w:rsidR="003F5C5B">
        <w:rPr>
          <w:rFonts w:asciiTheme="minorHAnsi" w:hAnsiTheme="minorHAnsi" w:cstheme="minorHAnsi"/>
          <w:sz w:val="24"/>
          <w:szCs w:val="24"/>
        </w:rPr>
        <w:t>a</w:t>
      </w:r>
      <w:r w:rsidRPr="005C2E80">
        <w:rPr>
          <w:rFonts w:asciiTheme="minorHAnsi" w:hAnsiTheme="minorHAnsi" w:cstheme="minorHAnsi"/>
          <w:sz w:val="24"/>
          <w:szCs w:val="24"/>
        </w:rPr>
        <w:t xml:space="preserve"> ewaluacji </w:t>
      </w:r>
      <w:r w:rsidR="00CF268A" w:rsidRPr="005C2E80">
        <w:rPr>
          <w:rFonts w:asciiTheme="minorHAnsi" w:hAnsiTheme="minorHAnsi" w:cstheme="minorHAnsi"/>
          <w:sz w:val="24"/>
          <w:szCs w:val="24"/>
        </w:rPr>
        <w:t>–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CF268A" w:rsidRPr="005C2E80">
        <w:rPr>
          <w:rFonts w:asciiTheme="minorHAnsi" w:hAnsiTheme="minorHAnsi" w:cstheme="minorHAnsi"/>
          <w:sz w:val="24"/>
          <w:szCs w:val="24"/>
        </w:rPr>
        <w:t xml:space="preserve">np. poprzez </w:t>
      </w:r>
      <w:r w:rsidRPr="005C2E80">
        <w:rPr>
          <w:rFonts w:asciiTheme="minorHAnsi" w:hAnsiTheme="minorHAnsi" w:cstheme="minorHAnsi"/>
          <w:sz w:val="24"/>
          <w:szCs w:val="24"/>
        </w:rPr>
        <w:t>przeprowadzeni</w:t>
      </w:r>
      <w:r w:rsidR="00CF268A" w:rsidRPr="005C2E80">
        <w:rPr>
          <w:rFonts w:asciiTheme="minorHAnsi" w:hAnsiTheme="minorHAnsi" w:cstheme="minorHAnsi"/>
          <w:sz w:val="24"/>
          <w:szCs w:val="24"/>
        </w:rPr>
        <w:t xml:space="preserve">e </w:t>
      </w:r>
      <w:r w:rsidRPr="005C2E80">
        <w:rPr>
          <w:rFonts w:asciiTheme="minorHAnsi" w:hAnsiTheme="minorHAnsi" w:cstheme="minorHAnsi"/>
          <w:sz w:val="24"/>
          <w:szCs w:val="24"/>
        </w:rPr>
        <w:t xml:space="preserve">ankiety/testu przed rozpoczęciem warsztatów i po warsztatach oraz </w:t>
      </w:r>
      <w:r w:rsidR="00CF268A" w:rsidRPr="005C2E80">
        <w:rPr>
          <w:rFonts w:asciiTheme="minorHAnsi" w:hAnsiTheme="minorHAnsi" w:cstheme="minorHAnsi"/>
          <w:sz w:val="24"/>
          <w:szCs w:val="24"/>
        </w:rPr>
        <w:t>zadanie praktyczne</w:t>
      </w:r>
      <w:r w:rsidR="00726ADD">
        <w:rPr>
          <w:rFonts w:asciiTheme="minorHAnsi" w:hAnsiTheme="minorHAnsi" w:cstheme="minorHAnsi"/>
          <w:sz w:val="24"/>
          <w:szCs w:val="24"/>
        </w:rPr>
        <w:t>;</w:t>
      </w:r>
    </w:p>
    <w:p w14:paraId="645CDA78" w14:textId="0497730D" w:rsidR="00CF268A" w:rsidRPr="005C2E80" w:rsidRDefault="00CF268A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przygotowania i wręczenia uczestnikom certyfikatów uczestnictwa, potwierdzających ukończenie warsztatów</w:t>
      </w:r>
      <w:r w:rsidR="00726ADD">
        <w:rPr>
          <w:rFonts w:asciiTheme="minorHAnsi" w:hAnsiTheme="minorHAnsi" w:cstheme="minorHAnsi"/>
          <w:sz w:val="24"/>
          <w:szCs w:val="24"/>
        </w:rPr>
        <w:t>;</w:t>
      </w:r>
    </w:p>
    <w:p w14:paraId="65E00BD3" w14:textId="1354B050" w:rsidR="004E53F8" w:rsidRPr="005C2E80" w:rsidRDefault="00CF268A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przygotowan</w:t>
      </w:r>
      <w:r w:rsidR="00726ADD">
        <w:rPr>
          <w:rFonts w:asciiTheme="minorHAnsi" w:hAnsiTheme="minorHAnsi" w:cstheme="minorHAnsi"/>
          <w:sz w:val="24"/>
          <w:szCs w:val="24"/>
        </w:rPr>
        <w:t>ia agendy warsztatów/szkolenia;</w:t>
      </w:r>
    </w:p>
    <w:p w14:paraId="20C600A5" w14:textId="247D379D" w:rsidR="00CF268A" w:rsidRPr="005C2E80" w:rsidRDefault="004E53F8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dokumentowania efektów przebiegu warsztatów/szkolenia w dzienniku zajęć obejmującym listy obecności, potwierdzenie otrzymania materiałów szkoleniowych, potwierdzenia odebrania noclegu, wyżywienia, przerwy kawowej, ksero certyfikatów oraz potwierdzenie ich odbioru, ankiet</w:t>
      </w:r>
      <w:r w:rsidR="00726ADD">
        <w:rPr>
          <w:rFonts w:asciiTheme="minorHAnsi" w:hAnsiTheme="minorHAnsi" w:cstheme="minorHAnsi"/>
          <w:sz w:val="24"/>
          <w:szCs w:val="24"/>
        </w:rPr>
        <w:t>, dziennika;</w:t>
      </w:r>
    </w:p>
    <w:p w14:paraId="3D42ADE6" w14:textId="72CB435F" w:rsidR="004E53F8" w:rsidRPr="005C2E80" w:rsidRDefault="004E53F8" w:rsidP="005C2E80">
      <w:pPr>
        <w:pStyle w:val="Akapitzlist"/>
        <w:numPr>
          <w:ilvl w:val="0"/>
          <w:numId w:val="4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przeprowadzenia zajęć z zachowaniem należytej staranności i jakości</w:t>
      </w:r>
      <w:r w:rsidR="005C2E80" w:rsidRPr="005C2E80">
        <w:rPr>
          <w:rFonts w:asciiTheme="minorHAnsi" w:hAnsiTheme="minorHAnsi" w:cstheme="minorHAnsi"/>
          <w:sz w:val="24"/>
          <w:szCs w:val="24"/>
        </w:rPr>
        <w:t xml:space="preserve"> na podstawie opisu przedmiotu zamówienia, ustaleń zapytania ofertowego, zgodnie z obowiązującymi przepisami szczegółowymi i wiedzą techniczną</w:t>
      </w:r>
      <w:r w:rsidR="00726ADD">
        <w:rPr>
          <w:rFonts w:asciiTheme="minorHAnsi" w:hAnsiTheme="minorHAnsi" w:cstheme="minorHAnsi"/>
          <w:sz w:val="24"/>
          <w:szCs w:val="24"/>
        </w:rPr>
        <w:t>;</w:t>
      </w:r>
    </w:p>
    <w:p w14:paraId="7C8DF85C" w14:textId="7715749D" w:rsidR="008B67AF" w:rsidRPr="005C2E80" w:rsidRDefault="008B67AF" w:rsidP="005C2E80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przestrzegania zasady równości szans kobiet i mężczyzn podczas realizacji zajęć w oparciu o zasadę równości szans kobie</w:t>
      </w:r>
      <w:r w:rsidR="00726ADD">
        <w:rPr>
          <w:rFonts w:asciiTheme="minorHAnsi" w:hAnsiTheme="minorHAnsi" w:cstheme="minorHAnsi"/>
          <w:sz w:val="24"/>
          <w:szCs w:val="24"/>
        </w:rPr>
        <w:t>t i mężczyzn i niedyskryminacji.</w:t>
      </w:r>
    </w:p>
    <w:p w14:paraId="6BC9784A" w14:textId="77777777" w:rsidR="00743D63" w:rsidRDefault="00743D63" w:rsidP="00726ADD">
      <w:pPr>
        <w:rPr>
          <w:rFonts w:asciiTheme="minorHAnsi" w:hAnsiTheme="minorHAnsi" w:cstheme="minorHAnsi"/>
          <w:sz w:val="24"/>
          <w:szCs w:val="24"/>
        </w:rPr>
      </w:pPr>
    </w:p>
    <w:p w14:paraId="69361C73" w14:textId="77777777" w:rsidR="00743D63" w:rsidRDefault="00743D63" w:rsidP="00726ADD">
      <w:pPr>
        <w:rPr>
          <w:rFonts w:asciiTheme="minorHAnsi" w:hAnsiTheme="minorHAnsi" w:cstheme="minorHAnsi"/>
          <w:sz w:val="24"/>
          <w:szCs w:val="24"/>
        </w:rPr>
      </w:pPr>
    </w:p>
    <w:p w14:paraId="08E79629" w14:textId="77777777" w:rsidR="00726ADD" w:rsidRDefault="00726ADD" w:rsidP="00726ADD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Usługa szkoleniowa realizowana w formule stacjonarnej.</w:t>
      </w:r>
    </w:p>
    <w:p w14:paraId="19ED148D" w14:textId="5743265A" w:rsidR="00443EA3" w:rsidRDefault="00443EA3" w:rsidP="00726AD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Zamawiający zapewnia wyposażoną salę szkoleniową, nocleg (między 1 a 2 dniem warsztatów) </w:t>
      </w:r>
      <w:r w:rsidR="003F5C5B">
        <w:rPr>
          <w:rFonts w:asciiTheme="minorHAnsi" w:hAnsiTheme="minorHAnsi" w:cstheme="minorHAnsi"/>
          <w:sz w:val="24"/>
          <w:szCs w:val="24"/>
        </w:rPr>
        <w:t>oraz wyży</w:t>
      </w:r>
      <w:r>
        <w:rPr>
          <w:rFonts w:asciiTheme="minorHAnsi" w:hAnsiTheme="minorHAnsi" w:cstheme="minorHAnsi"/>
          <w:sz w:val="24"/>
          <w:szCs w:val="24"/>
        </w:rPr>
        <w:t>w</w:t>
      </w:r>
      <w:r w:rsidR="003F5C5B">
        <w:rPr>
          <w:rFonts w:asciiTheme="minorHAnsi" w:hAnsiTheme="minorHAnsi" w:cstheme="minorHAnsi"/>
          <w:sz w:val="24"/>
          <w:szCs w:val="24"/>
        </w:rPr>
        <w:t>ienie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1867555C" w14:textId="77777777" w:rsidR="004E53F8" w:rsidRPr="005C2E80" w:rsidRDefault="004E53F8" w:rsidP="007A6381">
      <w:pPr>
        <w:rPr>
          <w:rFonts w:asciiTheme="minorHAnsi" w:hAnsiTheme="minorHAnsi" w:cstheme="minorHAnsi"/>
          <w:sz w:val="24"/>
          <w:szCs w:val="24"/>
        </w:rPr>
      </w:pPr>
    </w:p>
    <w:p w14:paraId="00A542BE" w14:textId="77777777" w:rsidR="00726ADD" w:rsidRDefault="00726ADD" w:rsidP="001250A3">
      <w:pPr>
        <w:rPr>
          <w:rFonts w:asciiTheme="minorHAnsi" w:hAnsiTheme="minorHAnsi" w:cstheme="minorHAnsi"/>
          <w:sz w:val="24"/>
          <w:szCs w:val="24"/>
        </w:rPr>
      </w:pPr>
    </w:p>
    <w:p w14:paraId="4CEC40E7" w14:textId="77777777" w:rsidR="002C6277" w:rsidRPr="005C2E80" w:rsidRDefault="002C6277" w:rsidP="001250A3">
      <w:pPr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Główne kody we Wspólnym Słowniku Zamówień CPV dotyczące przedmiotu zamówienia</w:t>
      </w:r>
      <w:r w:rsidRPr="005C2E80">
        <w:rPr>
          <w:rFonts w:asciiTheme="minorHAnsi" w:hAnsiTheme="minorHAnsi" w:cstheme="minorHAnsi"/>
          <w:b/>
          <w:sz w:val="24"/>
          <w:szCs w:val="24"/>
        </w:rPr>
        <w:t>:</w:t>
      </w:r>
    </w:p>
    <w:p w14:paraId="1E82BC41" w14:textId="77777777" w:rsidR="00484892" w:rsidRPr="005C2E80" w:rsidRDefault="00484892" w:rsidP="001250A3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0"/>
        <w:gridCol w:w="7787"/>
      </w:tblGrid>
      <w:tr w:rsidR="00D72867" w:rsidRPr="005C2E80" w14:paraId="61132E8E" w14:textId="77777777" w:rsidTr="002F5936">
        <w:tc>
          <w:tcPr>
            <w:tcW w:w="1026" w:type="pct"/>
          </w:tcPr>
          <w:p w14:paraId="187CD764" w14:textId="69E417D3" w:rsidR="00D72867" w:rsidRPr="005C2E80" w:rsidRDefault="008B67AF" w:rsidP="008B67AF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80500000-9</w:t>
            </w:r>
          </w:p>
        </w:tc>
        <w:tc>
          <w:tcPr>
            <w:tcW w:w="3974" w:type="pct"/>
          </w:tcPr>
          <w:p w14:paraId="085FDFA3" w14:textId="4C3B747B" w:rsidR="00D72867" w:rsidRPr="005C2E80" w:rsidRDefault="008B67AF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Usługa szkoleniowa</w:t>
            </w:r>
          </w:p>
        </w:tc>
      </w:tr>
    </w:tbl>
    <w:p w14:paraId="37EDDC39" w14:textId="77777777" w:rsidR="002C6277" w:rsidRPr="005C2E80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3B2639FE" w14:textId="77777777" w:rsidR="002C6277" w:rsidRPr="005C2E80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8BA375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OFERTY CZĘŚCIOWE</w:t>
      </w:r>
    </w:p>
    <w:p w14:paraId="3C0AA5B5" w14:textId="77777777" w:rsidR="002C6277" w:rsidRPr="005C2E80" w:rsidRDefault="002C6277" w:rsidP="00AE6BA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CDF9EDC" w14:textId="6CFE14B9" w:rsidR="0031201A" w:rsidRPr="005C2E80" w:rsidRDefault="0031201A" w:rsidP="0031201A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dopuszcza</w:t>
      </w:r>
      <w:r w:rsidRPr="005C2E8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7A12">
        <w:rPr>
          <w:rFonts w:asciiTheme="minorHAnsi" w:hAnsiTheme="minorHAnsi" w:cstheme="minorHAnsi"/>
          <w:sz w:val="24"/>
          <w:szCs w:val="24"/>
        </w:rPr>
        <w:t>możliwość</w:t>
      </w:r>
      <w:r w:rsidRPr="005C2E80">
        <w:rPr>
          <w:rFonts w:asciiTheme="minorHAnsi" w:hAnsiTheme="minorHAnsi" w:cstheme="minorHAnsi"/>
          <w:sz w:val="24"/>
          <w:szCs w:val="24"/>
        </w:rPr>
        <w:t xml:space="preserve"> składania ofert częściowych</w:t>
      </w:r>
      <w:r w:rsidR="00B3063D" w:rsidRPr="005C2E80">
        <w:rPr>
          <w:rFonts w:asciiTheme="minorHAnsi" w:hAnsiTheme="minorHAnsi" w:cstheme="minorHAnsi"/>
          <w:sz w:val="24"/>
          <w:szCs w:val="24"/>
        </w:rPr>
        <w:t xml:space="preserve">. </w:t>
      </w:r>
      <w:r w:rsidR="00726ADD">
        <w:rPr>
          <w:rFonts w:asciiTheme="minorHAnsi" w:hAnsiTheme="minorHAnsi" w:cstheme="minorHAnsi"/>
          <w:sz w:val="24"/>
          <w:szCs w:val="24"/>
        </w:rPr>
        <w:t>Oferent może złożyć ofertę na wszystkie części (</w:t>
      </w:r>
      <w:r w:rsidR="00757A12">
        <w:rPr>
          <w:rFonts w:asciiTheme="minorHAnsi" w:hAnsiTheme="minorHAnsi" w:cstheme="minorHAnsi"/>
          <w:sz w:val="24"/>
          <w:szCs w:val="24"/>
        </w:rPr>
        <w:t xml:space="preserve">2 zamówienia) </w:t>
      </w:r>
      <w:r w:rsidR="00726ADD">
        <w:rPr>
          <w:rFonts w:asciiTheme="minorHAnsi" w:hAnsiTheme="minorHAnsi" w:cstheme="minorHAnsi"/>
          <w:sz w:val="24"/>
          <w:szCs w:val="24"/>
        </w:rPr>
        <w:t>lub jedno wybrane.</w:t>
      </w:r>
    </w:p>
    <w:p w14:paraId="13940E87" w14:textId="2A8F7747" w:rsidR="00D72867" w:rsidRPr="005C2E80" w:rsidRDefault="00D72867" w:rsidP="00D72867">
      <w:pPr>
        <w:rPr>
          <w:rFonts w:asciiTheme="minorHAnsi" w:hAnsiTheme="minorHAnsi" w:cstheme="minorHAnsi"/>
          <w:sz w:val="24"/>
          <w:szCs w:val="24"/>
        </w:rPr>
      </w:pPr>
    </w:p>
    <w:p w14:paraId="6DE6ABEC" w14:textId="77777777" w:rsidR="00AA2A88" w:rsidRDefault="00AA2A88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3B0600AC" w14:textId="77777777" w:rsidR="00304008" w:rsidRPr="005C2E80" w:rsidRDefault="00304008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55E772B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OFERTY WARIANTOWE</w:t>
      </w:r>
    </w:p>
    <w:p w14:paraId="540E8A5B" w14:textId="77777777" w:rsidR="002C6277" w:rsidRPr="005C2E80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14D8BFD7" w14:textId="514A055A" w:rsidR="002C6277" w:rsidRPr="005C2E80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nie dopuszcza składania ofert wariantowych.</w:t>
      </w:r>
    </w:p>
    <w:p w14:paraId="5A445673" w14:textId="77777777" w:rsidR="00AF2687" w:rsidRPr="005C2E80" w:rsidRDefault="00AF268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lastRenderedPageBreak/>
        <w:t>PODWYKONAWCY</w:t>
      </w:r>
    </w:p>
    <w:p w14:paraId="0AB54E3A" w14:textId="77777777" w:rsidR="00AF2687" w:rsidRPr="005C2E80" w:rsidRDefault="00AF2687" w:rsidP="00AF268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886AF61" w14:textId="37FA6422" w:rsidR="00AF2687" w:rsidRPr="005C2E80" w:rsidRDefault="00AF2687" w:rsidP="00901F5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dopuszcza korzystanie z usług podwykonawców.</w:t>
      </w:r>
    </w:p>
    <w:p w14:paraId="120311CE" w14:textId="77777777" w:rsidR="002C6277" w:rsidRPr="005C2E80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1ACEBF17" w14:textId="77777777" w:rsidR="002C6277" w:rsidRPr="005C2E80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08859220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TERMIN REALIZACJI ZAMÓWIENIA</w:t>
      </w:r>
    </w:p>
    <w:p w14:paraId="7C072500" w14:textId="00389807" w:rsidR="000B7B70" w:rsidRPr="005C2E80" w:rsidRDefault="000B7B70" w:rsidP="00901F51">
      <w:pPr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0"/>
        <w:gridCol w:w="4861"/>
      </w:tblGrid>
      <w:tr w:rsidR="008B67AF" w:rsidRPr="005C2E80" w14:paraId="6732E697" w14:textId="77777777" w:rsidTr="008B67AF">
        <w:tc>
          <w:tcPr>
            <w:tcW w:w="4860" w:type="dxa"/>
          </w:tcPr>
          <w:p w14:paraId="128C0713" w14:textId="3B9E4927" w:rsidR="008B67AF" w:rsidRPr="005C2E80" w:rsidRDefault="008B67AF" w:rsidP="00901F51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Zamówienie </w:t>
            </w:r>
            <w:r w:rsidR="005C2E80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nr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14:paraId="20F80DB7" w14:textId="114D1FB0" w:rsidR="008B67AF" w:rsidRPr="005C2E80" w:rsidRDefault="00507436" w:rsidP="00507436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9-10 grudnia</w:t>
            </w:r>
            <w:r w:rsidR="008B67AF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2026 r.</w:t>
            </w:r>
          </w:p>
        </w:tc>
      </w:tr>
      <w:tr w:rsidR="008B67AF" w:rsidRPr="005C2E80" w14:paraId="39DAE54A" w14:textId="77777777" w:rsidTr="008B67AF">
        <w:tc>
          <w:tcPr>
            <w:tcW w:w="4860" w:type="dxa"/>
          </w:tcPr>
          <w:p w14:paraId="26C52924" w14:textId="57F0F59F" w:rsidR="008B67AF" w:rsidRPr="005C2E80" w:rsidRDefault="008B67AF" w:rsidP="00901F51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Zamówienie </w:t>
            </w:r>
            <w:r w:rsidR="005C2E80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nr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861" w:type="dxa"/>
          </w:tcPr>
          <w:p w14:paraId="74C80E56" w14:textId="5AC09F6E" w:rsidR="008B67AF" w:rsidRPr="005C2E80" w:rsidRDefault="00507436" w:rsidP="00901F51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5-6 listopada 2026 r.</w:t>
            </w:r>
          </w:p>
        </w:tc>
      </w:tr>
    </w:tbl>
    <w:p w14:paraId="5767BD95" w14:textId="77777777" w:rsidR="005C2E80" w:rsidRPr="00743D63" w:rsidRDefault="005C2E80" w:rsidP="005C2E80">
      <w:pPr>
        <w:rPr>
          <w:rFonts w:asciiTheme="minorHAnsi" w:hAnsiTheme="minorHAnsi" w:cstheme="minorHAnsi"/>
          <w:strike/>
          <w:color w:val="EE0000"/>
          <w:sz w:val="24"/>
          <w:szCs w:val="24"/>
        </w:rPr>
      </w:pPr>
    </w:p>
    <w:p w14:paraId="41E0CF1A" w14:textId="77777777" w:rsidR="005C2E80" w:rsidRDefault="005C2E80" w:rsidP="005C2E80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zastrzega sobie możliwość organizacji warsztatów/szkolenia w innym terminie niż wskazany powyżej, jeśli wyniknie taka konieczność, po wcześniejszym ustaleniu z wykonawcą.</w:t>
      </w:r>
    </w:p>
    <w:p w14:paraId="32851FB7" w14:textId="77777777" w:rsidR="00C7184E" w:rsidRPr="005C2E80" w:rsidRDefault="00C7184E" w:rsidP="005C2E80">
      <w:pPr>
        <w:rPr>
          <w:rFonts w:asciiTheme="minorHAnsi" w:hAnsiTheme="minorHAnsi" w:cstheme="minorHAnsi"/>
          <w:sz w:val="24"/>
          <w:szCs w:val="24"/>
        </w:rPr>
      </w:pPr>
    </w:p>
    <w:p w14:paraId="303528E8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26F095A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WYKLUCZENIA </w:t>
      </w:r>
    </w:p>
    <w:p w14:paraId="78C67697" w14:textId="77777777" w:rsidR="002C6277" w:rsidRPr="005C2E80" w:rsidRDefault="002C6277" w:rsidP="0089234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0C08833" w14:textId="77777777" w:rsidR="002C6277" w:rsidRPr="005C2E80" w:rsidRDefault="002C6277" w:rsidP="003163C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 postępowania o udzielenie zamówienia Zamawiający wykluczy Wykonawcę, który nie wykaże spełniania warunków udziału w postępowaniu lub nie wykaże braku podstaw wykluczenia (weryfikowane na podstawie oświadczenia).</w:t>
      </w:r>
    </w:p>
    <w:p w14:paraId="2535FB59" w14:textId="77777777" w:rsidR="002C6277" w:rsidRPr="005C2E80" w:rsidRDefault="002C6277" w:rsidP="0089234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2F851B0" w14:textId="77777777" w:rsidR="002C6277" w:rsidRPr="005C2E80" w:rsidRDefault="002C6277" w:rsidP="008E3EB7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 postępowania o udzielenie zamówienia Zamawiający wykluczy Wykonawcę/podwykonawcę/ podmiot trzeci:</w:t>
      </w:r>
    </w:p>
    <w:p w14:paraId="2B6283F0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 stosunku do którego otwarto likwidację, w zatwierdzonym przez sąd układzie w postępowaniu restrukturyzacyjnym jest przewidziane zaspokojenie wierzycieli przez likwidację jego majątku lub sąd zarządził likwidację jego majątku w trybie art. 332 ust. 1 ustawy z dnia 15 maja 2015 r. - Prawo restrukturyzacyjne (Dz. U. z 2020r., poz. 814) lub którego upadłość ogłoszono, z wyjątkiem Wykonawcy, który po ogłoszeniu upadłości zawarł układ zatwierdzony prawomocnym postanowieniem sądu, jeżeli układ nie przewiduje zaspokojenia wierzycieli przez likwidację majątku upadłego, chyba że sąd zarządził likwidację jego majątku w trybie art. 366 ust. 1 ustawy z dnia 28 lutego 2003 r. - Prawo upadłościowe (Dz. U. z 2020 r. poz. 1228 ); </w:t>
      </w:r>
    </w:p>
    <w:p w14:paraId="7D6C4E19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środków dowodowych; </w:t>
      </w:r>
    </w:p>
    <w:p w14:paraId="3EFD12F6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będącego osobą fizyczną, którego prawomocnie skazano za wykroczenie przeciwko prawom pracownika lub wykroczenie przeciwko środowisku, jeżeli za jego popełnienie wymierzono karę aresztu, ograniczenia wolności lub karę grzywny; </w:t>
      </w:r>
    </w:p>
    <w:p w14:paraId="0DCD4734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wobec którego wydano ostateczną decyzję administracyjną o naruszeniu obowiązków wynikających z przepisów prawa pracy, prawa ochrony środowiska lub przepisów o zabezpieczeniu społecznym,  jeżeli wymierzono tą decyzją karę pieniężną;</w:t>
      </w:r>
    </w:p>
    <w:p w14:paraId="17315595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który naruszył obowiązki dotyczące płatności podatków, opłat lub składek na ubezpieczenia społeczne lub zdrowotne, co zamawiający jest w stanie wykazać za pomocą stosownych środków dowodowych, chyba że Wykonawca dokonał płatności należnych podatków, opłat lub składek na ubezpieczenia społeczne lub zdrowotne wraz z odsetkami lub grzywnami lub zawarł wiążące porozumienie w sprawie spłaty tych należności.</w:t>
      </w:r>
    </w:p>
    <w:p w14:paraId="5AACF7BD" w14:textId="77777777" w:rsidR="002C6277" w:rsidRPr="00481465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który należąc do tej samej grupy kapitałowej w rozumieniu ustawy z dnia 16 lutego </w:t>
      </w:r>
      <w:r w:rsidRPr="005C2E80">
        <w:rPr>
          <w:rFonts w:asciiTheme="minorHAnsi" w:hAnsiTheme="minorHAnsi" w:cstheme="minorHAnsi"/>
          <w:sz w:val="24"/>
          <w:szCs w:val="24"/>
        </w:rPr>
        <w:br/>
        <w:t>2007 r. o ochronie konkurencji i konsumentów (Dz. U. z 2020 r. poz. 1076) złoży odrębną ofertę.</w:t>
      </w:r>
    </w:p>
    <w:p w14:paraId="2F0339EB" w14:textId="77777777" w:rsidR="00481465" w:rsidRPr="00F3274D" w:rsidRDefault="00481465" w:rsidP="00481465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3274D">
        <w:rPr>
          <w:rFonts w:asciiTheme="minorHAnsi" w:hAnsiTheme="minorHAnsi" w:cstheme="minorHAnsi"/>
          <w:sz w:val="24"/>
          <w:szCs w:val="24"/>
        </w:rPr>
        <w:t>je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eli wyst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puje konflikt interesów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 podwa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bezstronno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lub obiektywno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wyboru oferty, którego nie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na skutecznie wyeliminowa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inny sposób. Konflikt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 wynika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szczególno</w:t>
      </w:r>
      <w:r w:rsidRPr="00F3274D">
        <w:rPr>
          <w:rFonts w:asciiTheme="minorHAnsi" w:hAnsiTheme="minorHAnsi" w:cstheme="minorHAnsi" w:hint="eastAsia"/>
          <w:sz w:val="24"/>
          <w:szCs w:val="24"/>
        </w:rPr>
        <w:t>ś</w:t>
      </w:r>
      <w:r w:rsidRPr="00F3274D">
        <w:rPr>
          <w:rFonts w:asciiTheme="minorHAnsi" w:hAnsiTheme="minorHAnsi" w:cstheme="minorHAnsi"/>
          <w:sz w:val="24"/>
          <w:szCs w:val="24"/>
        </w:rPr>
        <w:t>ci z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</w:t>
      </w:r>
      <w:r w:rsidRPr="00F3274D">
        <w:rPr>
          <w:rFonts w:asciiTheme="minorHAnsi" w:hAnsiTheme="minorHAnsi" w:cstheme="minorHAnsi" w:hint="eastAsia"/>
          <w:sz w:val="24"/>
          <w:szCs w:val="24"/>
        </w:rPr>
        <w:t>ń</w:t>
      </w:r>
      <w:r w:rsidRPr="00F3274D">
        <w:rPr>
          <w:rFonts w:asciiTheme="minorHAnsi" w:hAnsiTheme="minorHAnsi" w:cstheme="minorHAnsi"/>
          <w:sz w:val="24"/>
          <w:szCs w:val="24"/>
        </w:rPr>
        <w:t xml:space="preserve"> osobowych lub kapita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owych Wykonawcy z Zamawiaj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 albo osobami przygotowuj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post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powanie, oceniaj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oferty lub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wp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ywa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na jego wynik. Wykonawca zobowi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zany jest ujawni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takie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zania</w:t>
      </w:r>
      <w:r>
        <w:rPr>
          <w:rFonts w:asciiTheme="minorHAnsi" w:hAnsiTheme="minorHAnsi" w:cstheme="minorHAnsi"/>
          <w:sz w:val="24"/>
          <w:szCs w:val="24"/>
        </w:rPr>
        <w:t>, jeśli występują,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formularzu ofertowym.</w:t>
      </w:r>
    </w:p>
    <w:p w14:paraId="29D1BB33" w14:textId="77777777" w:rsidR="00481465" w:rsidRDefault="00481465" w:rsidP="00D57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0C58997" w14:textId="77777777" w:rsidR="00BB22FB" w:rsidRPr="005C2E80" w:rsidRDefault="00BB22FB" w:rsidP="00D57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2.Nie dopuszcza się udziału rosyjskich wykonawców, podwykonawców i dostawców w realizacji niniejszego zlecenia na podstawie ROZPORZĄDZENIA RADY (UE) 2022/576 z dnia 8 kwietnia 2022 r. w sprawie zmiany rozporządzenia (UE) nr 833/2014 dotyczącego środków ograniczających w związku z działaniami Rosji destabilizującymi sytuację na Ukrainie.</w:t>
      </w:r>
    </w:p>
    <w:p w14:paraId="353C2938" w14:textId="77777777" w:rsidR="00BB22FB" w:rsidRPr="005C2E80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0060822" w14:textId="77777777" w:rsidR="00BB22FB" w:rsidRPr="005C2E80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3.Zamawiający nie dopuszcza Wykonawcy/podwykonawcy/podmiotu trzeciego, który podlega wykluczeniu z postępowania na podstawie art. 7 ust. 1 ustawy o szczególnych rozwiązaniach w zakresie przeciwdziałania wspieraniu agresji na Ukrainę oraz służących ochronie bezpieczeństwa narodowego (Dz. U. z 2022 r., poz. 835).</w:t>
      </w:r>
    </w:p>
    <w:p w14:paraId="6272EDEF" w14:textId="77777777" w:rsidR="00BB22FB" w:rsidRPr="005C2E80" w:rsidRDefault="00BB22FB" w:rsidP="004A07E1">
      <w:pPr>
        <w:autoSpaceDE w:val="0"/>
        <w:autoSpaceDN w:val="0"/>
        <w:adjustRightInd w:val="0"/>
        <w:ind w:left="426"/>
        <w:rPr>
          <w:rFonts w:asciiTheme="minorHAnsi" w:hAnsiTheme="minorHAnsi" w:cstheme="minorHAnsi"/>
          <w:sz w:val="24"/>
          <w:szCs w:val="24"/>
        </w:rPr>
      </w:pPr>
    </w:p>
    <w:p w14:paraId="6E1EC96E" w14:textId="0370619C" w:rsidR="002C6277" w:rsidRPr="005C2E80" w:rsidRDefault="002C6277" w:rsidP="004A07E1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Oferent potwierdzi brak zaistniałych przesłanek do wykluczenia w </w:t>
      </w:r>
      <w:r w:rsidR="00B3063D" w:rsidRPr="005C2E80">
        <w:rPr>
          <w:rFonts w:asciiTheme="minorHAnsi" w:hAnsiTheme="minorHAnsi" w:cstheme="minorHAnsi"/>
          <w:sz w:val="24"/>
          <w:szCs w:val="24"/>
        </w:rPr>
        <w:t>Formularzu Ofertowym</w:t>
      </w:r>
      <w:r w:rsidRPr="005C2E80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E227879" w14:textId="77777777" w:rsidR="00F95068" w:rsidRPr="005C2E80" w:rsidRDefault="00F95068" w:rsidP="004A07E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748901" w14:textId="77777777" w:rsidR="002C6277" w:rsidRPr="005C2E80" w:rsidRDefault="002C6277" w:rsidP="00892347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14:paraId="40B8DD68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WARUNKI UDZIAŁU W POSTĘPOWANIU ORAZ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Pr="005C2E80">
        <w:rPr>
          <w:rFonts w:asciiTheme="minorHAnsi" w:hAnsiTheme="minorHAnsi" w:cstheme="minorHAnsi"/>
          <w:b/>
          <w:sz w:val="24"/>
          <w:szCs w:val="24"/>
        </w:rPr>
        <w:t>OPIS SPOSOBU DOKONYWANIA OCENY SPEŁNIENIA TYCH WARUNKÓW</w:t>
      </w:r>
    </w:p>
    <w:p w14:paraId="0F12A3F2" w14:textId="77777777" w:rsidR="002C6277" w:rsidRPr="005C2E80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282120" w14:textId="77777777" w:rsidR="00CB5131" w:rsidRPr="005C2E80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bookmarkStart w:id="5" w:name="_Hlk517809513"/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Zamawiający oceni, czy Wykonawca spełnia warunki udziału w postępowaniu, na podstawie złożonych wraz z ofertą oświadczeń lub dokumentów żądanych przez Zamawiającego, potwierdzających spełnienie tych warunków.</w:t>
      </w:r>
    </w:p>
    <w:p w14:paraId="738BBAE3" w14:textId="77777777" w:rsidR="00CB5131" w:rsidRPr="005C2E80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Zamawiający dokona oceny spełnienia przez Wykonawcę warunków udziału w postępowaniu zgodnie z formułą „spełnia / nie spełnia". Warunek graniczny „spełnia".</w:t>
      </w:r>
    </w:p>
    <w:p w14:paraId="528D96BE" w14:textId="77777777" w:rsidR="00CB5131" w:rsidRPr="005C2E80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O udzielenie zamówienia mogą ubiegać się Wykonawcy, którzy:</w:t>
      </w:r>
    </w:p>
    <w:p w14:paraId="1CDCCFAB" w14:textId="77777777" w:rsidR="00CB5131" w:rsidRPr="005C2E80" w:rsidRDefault="00CB5131" w:rsidP="008E3EB7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Akceptują treść zapytania bez zastrzeżeń – złożenie oferty oznacza akceptację treści zapytania bez zastrzeżeń.</w:t>
      </w:r>
    </w:p>
    <w:p w14:paraId="476CEE68" w14:textId="20C1D179" w:rsidR="008B67AF" w:rsidRPr="005C2E80" w:rsidRDefault="00CB5131" w:rsidP="008B67AF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</w:rPr>
        <w:t>Nie podle</w:t>
      </w:r>
      <w:r w:rsidR="00B61538" w:rsidRPr="005C2E80">
        <w:rPr>
          <w:rFonts w:asciiTheme="minorHAnsi" w:eastAsia="Cambria" w:hAnsiTheme="minorHAnsi" w:cstheme="minorHAnsi"/>
          <w:sz w:val="24"/>
          <w:szCs w:val="24"/>
        </w:rPr>
        <w:t>gają wykluczeniu (</w:t>
      </w:r>
      <w:r w:rsidRPr="005C2E80">
        <w:rPr>
          <w:rFonts w:asciiTheme="minorHAnsi" w:eastAsia="Cambria" w:hAnsiTheme="minorHAnsi" w:cstheme="minorHAnsi"/>
          <w:sz w:val="24"/>
          <w:szCs w:val="24"/>
        </w:rPr>
        <w:t>W</w:t>
      </w:r>
      <w:r w:rsidRPr="005C2E80">
        <w:rPr>
          <w:rFonts w:asciiTheme="minorHAnsi" w:eastAsia="Cambria" w:hAnsiTheme="minorHAnsi" w:cstheme="minorHAnsi"/>
          <w:i/>
          <w:sz w:val="24"/>
          <w:szCs w:val="24"/>
        </w:rPr>
        <w:t xml:space="preserve">eryfikowane na podstawie oświadczenia </w:t>
      </w:r>
      <w:r w:rsidR="00B61538" w:rsidRPr="005C2E80">
        <w:rPr>
          <w:rFonts w:asciiTheme="minorHAnsi" w:eastAsia="Cambria" w:hAnsiTheme="minorHAnsi" w:cstheme="minorHAnsi"/>
          <w:i/>
          <w:sz w:val="24"/>
          <w:szCs w:val="24"/>
        </w:rPr>
        <w:t>w Formularzu Ofertowym)</w:t>
      </w:r>
      <w:r w:rsidR="00F04754">
        <w:rPr>
          <w:rFonts w:asciiTheme="minorHAnsi" w:eastAsia="Cambria" w:hAnsiTheme="minorHAnsi" w:cstheme="minorHAnsi"/>
          <w:i/>
          <w:sz w:val="24"/>
          <w:szCs w:val="24"/>
        </w:rPr>
        <w:t>.</w:t>
      </w:r>
    </w:p>
    <w:p w14:paraId="5D63A2D9" w14:textId="14B851EB" w:rsidR="008B67AF" w:rsidRPr="005C2E80" w:rsidRDefault="008B67AF" w:rsidP="008B67AF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</w:rPr>
        <w:t xml:space="preserve">Posiadają zdolność zawodową: Wykonawca posiada kadrę do prowadzenia warsztatów/szkolenia posiadającą kwalifikacje/uprawnienia do przeprowadzenia </w:t>
      </w:r>
      <w:r w:rsidRPr="005C2E80">
        <w:rPr>
          <w:rFonts w:asciiTheme="minorHAnsi" w:eastAsia="Cambria" w:hAnsiTheme="minorHAnsi" w:cstheme="minorHAnsi"/>
          <w:sz w:val="24"/>
          <w:szCs w:val="24"/>
        </w:rPr>
        <w:lastRenderedPageBreak/>
        <w:t>szkolenia</w:t>
      </w:r>
      <w:r w:rsidR="00C143B7">
        <w:rPr>
          <w:rFonts w:asciiTheme="minorHAnsi" w:eastAsia="Cambria" w:hAnsiTheme="minorHAnsi" w:cstheme="minorHAnsi"/>
          <w:sz w:val="24"/>
          <w:szCs w:val="24"/>
        </w:rPr>
        <w:t>/warsztatów</w:t>
      </w:r>
      <w:r w:rsidRPr="005C2E80">
        <w:rPr>
          <w:rFonts w:asciiTheme="minorHAnsi" w:eastAsia="Cambria" w:hAnsiTheme="minorHAnsi" w:cstheme="minorHAnsi"/>
          <w:sz w:val="24"/>
          <w:szCs w:val="24"/>
        </w:rPr>
        <w:t xml:space="preserve"> w danej tematyce oraz min. 2 letnie doświadczenie (lub równoważnie 200 godz.) w prowadzeniu szkoleń</w:t>
      </w:r>
      <w:r w:rsidR="00C143B7">
        <w:rPr>
          <w:rFonts w:asciiTheme="minorHAnsi" w:eastAsia="Cambria" w:hAnsiTheme="minorHAnsi" w:cstheme="minorHAnsi"/>
          <w:sz w:val="24"/>
          <w:szCs w:val="24"/>
        </w:rPr>
        <w:t>/warsztatów</w:t>
      </w:r>
      <w:r w:rsidRPr="005C2E80">
        <w:rPr>
          <w:rFonts w:asciiTheme="minorHAnsi" w:eastAsia="Cambria" w:hAnsiTheme="minorHAnsi" w:cstheme="minorHAnsi"/>
          <w:sz w:val="24"/>
          <w:szCs w:val="24"/>
        </w:rPr>
        <w:t>. (</w:t>
      </w:r>
      <w:r w:rsidRPr="00726ADD">
        <w:rPr>
          <w:rFonts w:asciiTheme="minorHAnsi" w:eastAsia="Cambria" w:hAnsiTheme="minorHAnsi" w:cstheme="minorHAnsi"/>
          <w:i/>
          <w:sz w:val="24"/>
          <w:szCs w:val="24"/>
        </w:rPr>
        <w:t xml:space="preserve">Weryfikowane na podstawie </w:t>
      </w:r>
      <w:r w:rsidR="00726ADD" w:rsidRPr="005C2E80">
        <w:rPr>
          <w:rFonts w:asciiTheme="minorHAnsi" w:eastAsia="Cambria" w:hAnsiTheme="minorHAnsi" w:cstheme="minorHAnsi"/>
          <w:i/>
          <w:sz w:val="24"/>
          <w:szCs w:val="24"/>
        </w:rPr>
        <w:t>oświadczenia w Formularzu Ofertowym</w:t>
      </w:r>
      <w:r w:rsidRPr="005C2E80">
        <w:rPr>
          <w:rFonts w:asciiTheme="minorHAnsi" w:eastAsia="Cambria" w:hAnsiTheme="minorHAnsi" w:cstheme="minorHAnsi"/>
          <w:sz w:val="24"/>
          <w:szCs w:val="24"/>
        </w:rPr>
        <w:t>)</w:t>
      </w:r>
      <w:r w:rsidR="00F04754">
        <w:rPr>
          <w:rFonts w:asciiTheme="minorHAnsi" w:eastAsia="Cambria" w:hAnsiTheme="minorHAnsi" w:cstheme="minorHAnsi"/>
          <w:sz w:val="24"/>
          <w:szCs w:val="24"/>
        </w:rPr>
        <w:t>.</w:t>
      </w:r>
    </w:p>
    <w:p w14:paraId="7875C10D" w14:textId="77777777" w:rsidR="00CB5131" w:rsidRDefault="00CB5131" w:rsidP="00CB5131">
      <w:pPr>
        <w:widowControl w:val="0"/>
        <w:tabs>
          <w:tab w:val="left" w:pos="350"/>
        </w:tabs>
        <w:spacing w:line="283" w:lineRule="auto"/>
        <w:ind w:left="720"/>
        <w:jc w:val="both"/>
        <w:rPr>
          <w:rFonts w:asciiTheme="minorHAnsi" w:eastAsia="Cambria" w:hAnsiTheme="minorHAnsi" w:cstheme="minorHAnsi"/>
          <w:sz w:val="24"/>
          <w:szCs w:val="24"/>
          <w:lang w:bidi="pl-PL"/>
        </w:rPr>
      </w:pPr>
    </w:p>
    <w:p w14:paraId="7FCD4574" w14:textId="77777777" w:rsidR="00AB5EB9" w:rsidRPr="005C2E80" w:rsidRDefault="00AB5EB9" w:rsidP="00CB5131">
      <w:pPr>
        <w:widowControl w:val="0"/>
        <w:tabs>
          <w:tab w:val="left" w:pos="350"/>
        </w:tabs>
        <w:spacing w:line="283" w:lineRule="auto"/>
        <w:ind w:left="720"/>
        <w:jc w:val="both"/>
        <w:rPr>
          <w:rFonts w:asciiTheme="minorHAnsi" w:eastAsia="Cambria" w:hAnsiTheme="minorHAnsi" w:cstheme="minorHAnsi"/>
          <w:sz w:val="24"/>
          <w:szCs w:val="24"/>
          <w:lang w:bidi="pl-PL"/>
        </w:rPr>
      </w:pPr>
    </w:p>
    <w:bookmarkEnd w:id="5"/>
    <w:p w14:paraId="587C0C41" w14:textId="77777777" w:rsidR="00CB5131" w:rsidRPr="005C2E80" w:rsidRDefault="00CB5131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WYKAZ OŚWIADCZEŃ LUB DOKUMENTÓW, POTWIERDZAJĄCYCH SPEŁNIANIE WARUNKÓW UDZIAŁU W POSTĘPOWANIU ORAZ BRAK PODSTAW WYKLUCZENIA.</w:t>
      </w:r>
    </w:p>
    <w:p w14:paraId="29EEEF42" w14:textId="77777777" w:rsidR="00CB5131" w:rsidRPr="005C2E80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E5D820E" w14:textId="77777777" w:rsidR="00CB5131" w:rsidRPr="005C2E80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Dokumenty i oświadczenia wymagane </w:t>
      </w:r>
      <w:r w:rsidRPr="005C2E80">
        <w:rPr>
          <w:rFonts w:asciiTheme="minorHAnsi" w:hAnsiTheme="minorHAnsi" w:cstheme="minorHAnsi"/>
          <w:b/>
          <w:sz w:val="24"/>
          <w:szCs w:val="24"/>
        </w:rPr>
        <w:t>od wszystkich wykonawców, które należy złożyć wraz z ofertą</w:t>
      </w:r>
      <w:r w:rsidRPr="005C2E80">
        <w:rPr>
          <w:rFonts w:asciiTheme="minorHAnsi" w:hAnsiTheme="minorHAnsi" w:cstheme="minorHAnsi"/>
          <w:sz w:val="24"/>
          <w:szCs w:val="24"/>
        </w:rPr>
        <w:t>:</w:t>
      </w:r>
    </w:p>
    <w:p w14:paraId="5139572C" w14:textId="57793A1D" w:rsidR="008E1941" w:rsidRPr="00726ADD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Formularz ofertowy </w:t>
      </w:r>
      <w:r w:rsidRPr="005C2E80">
        <w:rPr>
          <w:rFonts w:asciiTheme="minorHAnsi" w:hAnsiTheme="minorHAnsi" w:cstheme="minorHAnsi"/>
          <w:i/>
          <w:sz w:val="24"/>
          <w:szCs w:val="24"/>
        </w:rPr>
        <w:t xml:space="preserve">(Załącznik nr </w:t>
      </w:r>
      <w:r w:rsidR="00092587" w:rsidRPr="005C2E80">
        <w:rPr>
          <w:rFonts w:asciiTheme="minorHAnsi" w:hAnsiTheme="minorHAnsi" w:cstheme="minorHAnsi"/>
          <w:i/>
          <w:sz w:val="24"/>
          <w:szCs w:val="24"/>
        </w:rPr>
        <w:t>1</w:t>
      </w:r>
      <w:r w:rsidRPr="005C2E80">
        <w:rPr>
          <w:rFonts w:asciiTheme="minorHAnsi" w:hAnsiTheme="minorHAnsi" w:cstheme="minorHAnsi"/>
          <w:i/>
          <w:sz w:val="24"/>
          <w:szCs w:val="24"/>
        </w:rPr>
        <w:t>)</w:t>
      </w:r>
      <w:r w:rsidR="008E3EB7" w:rsidRPr="005C2E80">
        <w:rPr>
          <w:rFonts w:asciiTheme="minorHAnsi" w:hAnsiTheme="minorHAnsi" w:cstheme="minorHAnsi"/>
          <w:i/>
          <w:sz w:val="24"/>
          <w:szCs w:val="24"/>
        </w:rPr>
        <w:t>.</w:t>
      </w:r>
    </w:p>
    <w:p w14:paraId="6C3D592F" w14:textId="20A4260C" w:rsidR="00726ADD" w:rsidRPr="00726ADD" w:rsidRDefault="00726ADD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726ADD">
        <w:rPr>
          <w:rFonts w:asciiTheme="minorHAnsi" w:hAnsiTheme="minorHAnsi" w:cstheme="minorHAnsi"/>
          <w:sz w:val="24"/>
          <w:szCs w:val="24"/>
        </w:rPr>
        <w:t>CV trenera m</w:t>
      </w:r>
      <w:r w:rsidR="00F221F8">
        <w:rPr>
          <w:rFonts w:asciiTheme="minorHAnsi" w:hAnsiTheme="minorHAnsi" w:cstheme="minorHAnsi"/>
          <w:sz w:val="24"/>
          <w:szCs w:val="24"/>
        </w:rPr>
        <w:t>ającego przeprowadzić warsztaty.</w:t>
      </w:r>
    </w:p>
    <w:p w14:paraId="6A3D1E3A" w14:textId="77777777" w:rsidR="00CB5131" w:rsidRPr="005C2E80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Umowa spółki cywilnej </w:t>
      </w:r>
      <w:r w:rsidRPr="005C2E80">
        <w:rPr>
          <w:rFonts w:asciiTheme="minorHAnsi" w:hAnsiTheme="minorHAnsi" w:cstheme="minorHAnsi"/>
          <w:i/>
          <w:sz w:val="24"/>
          <w:szCs w:val="24"/>
        </w:rPr>
        <w:t>(jeśli dotyczy)</w:t>
      </w:r>
    </w:p>
    <w:p w14:paraId="45BD7BB3" w14:textId="77777777" w:rsidR="00CB5131" w:rsidRPr="005C2E80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przypadku podpisywania oferty przez osoby nie wymienione w umowie spółki cywilnej lub w odpisie z właściwego rejestru – pełnomocnictwo do podpisania oferty lub podpisania oferty i zawarcia umowy w formie oryginału lub kopii poświadczonej notarialnie.</w:t>
      </w:r>
    </w:p>
    <w:p w14:paraId="40135CEC" w14:textId="5F013EAD" w:rsidR="004E427C" w:rsidRPr="005C2E80" w:rsidRDefault="006A628A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przypadku zastrzeżenia tajemnicy przedsiębiorstwa w zał. 1 – dokumenty  wyjaśniające podstawę faktyczną i prawną objęcia dokumentów tajemnicą przedsiębiorstwa</w:t>
      </w:r>
    </w:p>
    <w:p w14:paraId="113F59B2" w14:textId="77777777" w:rsidR="00CB5131" w:rsidRPr="005C2E80" w:rsidRDefault="00CB5131" w:rsidP="00CB5131">
      <w:pPr>
        <w:ind w:left="1080"/>
        <w:contextualSpacing/>
        <w:jc w:val="both"/>
        <w:rPr>
          <w:rFonts w:asciiTheme="minorHAnsi" w:hAnsiTheme="minorHAnsi" w:cstheme="minorHAnsi"/>
          <w:sz w:val="24"/>
          <w:szCs w:val="24"/>
          <w:lang w:bidi="pl-PL"/>
        </w:rPr>
      </w:pPr>
    </w:p>
    <w:p w14:paraId="32004EF0" w14:textId="6A6DE80D" w:rsidR="00AB5EB9" w:rsidRPr="00757A12" w:rsidRDefault="00CB5131">
      <w:pPr>
        <w:contextualSpacing/>
        <w:jc w:val="both"/>
        <w:rPr>
          <w:rFonts w:asciiTheme="minorHAnsi" w:hAnsiTheme="minorHAnsi" w:cstheme="minorHAnsi"/>
          <w:b/>
          <w:sz w:val="24"/>
          <w:szCs w:val="24"/>
          <w:lang w:bidi="pl-PL"/>
        </w:rPr>
      </w:pPr>
      <w:r w:rsidRPr="005C2E80">
        <w:rPr>
          <w:rFonts w:asciiTheme="minorHAnsi" w:hAnsiTheme="minorHAnsi" w:cstheme="minorHAnsi"/>
          <w:b/>
          <w:sz w:val="24"/>
          <w:szCs w:val="24"/>
          <w:lang w:bidi="pl-PL"/>
        </w:rPr>
        <w:t>Złożenie przez Wykonawcę fałszywych lub stwierdzających nieprawdę informacji (dokumentów, załączników, oświadczeń) mających wpływ lub mogące mieć wpływ na wynik prowadzonego postępowania, powoduje wykluczenie Wykonawcy z postępowania na każdym jego etapie.</w:t>
      </w:r>
    </w:p>
    <w:p w14:paraId="08C82514" w14:textId="77777777" w:rsidR="002C6277" w:rsidRDefault="002C6277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C6894E8" w14:textId="77777777" w:rsidR="004B6725" w:rsidRPr="005C2E80" w:rsidRDefault="004B6725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01431D27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TERMIN ZWIĄZANIA OFERTĄ</w:t>
      </w:r>
    </w:p>
    <w:p w14:paraId="06C20D14" w14:textId="77777777" w:rsidR="002C6277" w:rsidRPr="005C2E80" w:rsidRDefault="002C6277" w:rsidP="00640DF4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D7C7CAD" w14:textId="4CF687A2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Wykonawca pozostaje związany złożoną ofertą przez okres </w:t>
      </w:r>
      <w:r w:rsidR="00B61538" w:rsidRPr="005C2E80">
        <w:rPr>
          <w:rFonts w:asciiTheme="minorHAnsi" w:hAnsiTheme="minorHAnsi" w:cstheme="minorHAnsi"/>
          <w:sz w:val="24"/>
          <w:szCs w:val="24"/>
        </w:rPr>
        <w:t>3</w:t>
      </w:r>
      <w:r w:rsidRPr="005C2E80">
        <w:rPr>
          <w:rFonts w:asciiTheme="minorHAnsi" w:hAnsiTheme="minorHAnsi" w:cstheme="minorHAnsi"/>
          <w:sz w:val="24"/>
          <w:szCs w:val="24"/>
        </w:rPr>
        <w:t>0 dni. Bieg terminu związani</w:t>
      </w:r>
      <w:r w:rsidR="001B4A2C" w:rsidRPr="005C2E80">
        <w:rPr>
          <w:rFonts w:asciiTheme="minorHAnsi" w:hAnsiTheme="minorHAnsi" w:cstheme="minorHAnsi"/>
          <w:sz w:val="24"/>
          <w:szCs w:val="24"/>
        </w:rPr>
        <w:t>a ofertą rozpoczyna się wraz z upływem terminu</w:t>
      </w:r>
      <w:r w:rsidRPr="005C2E80">
        <w:rPr>
          <w:rFonts w:asciiTheme="minorHAnsi" w:hAnsiTheme="minorHAnsi" w:cstheme="minorHAnsi"/>
          <w:sz w:val="24"/>
          <w:szCs w:val="24"/>
        </w:rPr>
        <w:t xml:space="preserve"> składania ofert.</w:t>
      </w:r>
    </w:p>
    <w:p w14:paraId="0BC7D7F9" w14:textId="77777777" w:rsidR="002C627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B52275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1BF7A26C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OPIS SPOSOBU PRZYGOTOWANIA OFERTY</w:t>
      </w:r>
    </w:p>
    <w:p w14:paraId="061EBA64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3E147CC" w14:textId="073DBA06" w:rsidR="002C6277" w:rsidRPr="005C2E80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Przygotowanie oferty</w:t>
      </w:r>
    </w:p>
    <w:p w14:paraId="548C4329" w14:textId="77777777" w:rsidR="002C6277" w:rsidRPr="005C2E80" w:rsidRDefault="002C6277" w:rsidP="008E3EB7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Oferta musi być sporządzona zgodnie z wymogami zawartymi w zapytaniu ofertowym.</w:t>
      </w:r>
    </w:p>
    <w:p w14:paraId="319F84D9" w14:textId="77777777" w:rsidR="002C6277" w:rsidRPr="005C2E80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Do oferty winny być dołączone wszystkie dokumenty i oświadczenia wskazane w zapytaniu ofertowym.</w:t>
      </w:r>
    </w:p>
    <w:p w14:paraId="2D236843" w14:textId="77777777" w:rsidR="00B61538" w:rsidRPr="005C2E80" w:rsidRDefault="002C6277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Oferta oraz załączniki do oferty muszą być sporządzone w języku polskim.</w:t>
      </w:r>
    </w:p>
    <w:p w14:paraId="29F69974" w14:textId="57A66B0E" w:rsidR="00B61538" w:rsidRPr="005C2E80" w:rsidRDefault="00FF512F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Ofertę należy złożyć</w:t>
      </w:r>
      <w:r w:rsidR="00F7763C"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F7763C" w:rsidRPr="005C2E80">
        <w:rPr>
          <w:rFonts w:asciiTheme="minorHAnsi" w:hAnsiTheme="minorHAnsi" w:cstheme="minorHAnsi"/>
          <w:sz w:val="24"/>
          <w:szCs w:val="24"/>
          <w:u w:val="single"/>
        </w:rPr>
        <w:t>osobiście w siedzibie Fundacji Polskie Hotele Niezależne</w:t>
      </w:r>
      <w:r w:rsidR="00F7763C" w:rsidRPr="005C2E80">
        <w:rPr>
          <w:rFonts w:asciiTheme="minorHAnsi" w:hAnsiTheme="minorHAnsi" w:cstheme="minorHAnsi"/>
          <w:sz w:val="24"/>
          <w:szCs w:val="24"/>
        </w:rPr>
        <w:t>: ul. Marii Zientary Malewskiej 20b, 10-302 Olsztyn w postaci dokumentów podpisanych i opieczętowanych w wyznaczonych miejscach (podpisy muszą być złożone przez Oferenta w taki sposób, aby możliwe było odczytanie podpisu (podpis może być uzupełniony pieczątką). Każda poprawka w ofercie musi być podpisana i opatrzona datą przez składającego Ofertę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93009E" w:rsidRPr="005C2E80">
        <w:rPr>
          <w:rFonts w:asciiTheme="minorHAnsi" w:hAnsiTheme="minorHAnsi" w:cstheme="minorHAnsi"/>
          <w:sz w:val="24"/>
          <w:szCs w:val="24"/>
        </w:rPr>
        <w:t>lub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B61538" w:rsidRPr="005C2E80">
        <w:rPr>
          <w:rFonts w:asciiTheme="minorHAnsi" w:hAnsiTheme="minorHAnsi" w:cstheme="minorHAnsi"/>
          <w:sz w:val="24"/>
          <w:szCs w:val="24"/>
          <w:u w:val="single"/>
        </w:rPr>
        <w:t xml:space="preserve">drogą mailową: </w:t>
      </w:r>
      <w:hyperlink r:id="rId9" w:history="1">
        <w:r w:rsidR="00B61538" w:rsidRPr="005C2E80">
          <w:rPr>
            <w:rStyle w:val="Hipercze"/>
            <w:rFonts w:asciiTheme="minorHAnsi" w:hAnsiTheme="minorHAnsi" w:cstheme="minorHAnsi"/>
            <w:sz w:val="24"/>
            <w:szCs w:val="24"/>
          </w:rPr>
          <w:t>biuro@polskiehoteleniezalezne.pl</w:t>
        </w:r>
      </w:hyperlink>
      <w:r w:rsidR="00B61538" w:rsidRPr="005C2E80">
        <w:rPr>
          <w:rFonts w:asciiTheme="minorHAnsi" w:hAnsiTheme="minorHAnsi" w:cstheme="minorHAnsi"/>
          <w:sz w:val="24"/>
          <w:szCs w:val="24"/>
        </w:rPr>
        <w:t xml:space="preserve"> w p</w:t>
      </w:r>
      <w:r w:rsidRPr="005C2E80">
        <w:rPr>
          <w:rFonts w:asciiTheme="minorHAnsi" w:hAnsiTheme="minorHAnsi" w:cstheme="minorHAnsi"/>
          <w:sz w:val="24"/>
          <w:szCs w:val="24"/>
        </w:rPr>
        <w:t>ostaci</w:t>
      </w:r>
      <w:r w:rsidR="00B61538" w:rsidRPr="005C2E80">
        <w:rPr>
          <w:rFonts w:asciiTheme="minorHAnsi" w:hAnsiTheme="minorHAnsi" w:cstheme="minorHAnsi"/>
          <w:sz w:val="24"/>
          <w:szCs w:val="24"/>
        </w:rPr>
        <w:t>:</w:t>
      </w:r>
    </w:p>
    <w:p w14:paraId="51E01599" w14:textId="39E8097A" w:rsidR="00BB57E6" w:rsidRPr="005C2E80" w:rsidRDefault="00B61538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Skanu dokumentów podpisanych i</w:t>
      </w:r>
      <w:r w:rsidR="00FF512F" w:rsidRPr="005C2E80">
        <w:rPr>
          <w:rFonts w:asciiTheme="minorHAnsi" w:hAnsiTheme="minorHAnsi" w:cstheme="minorHAnsi"/>
          <w:sz w:val="24"/>
          <w:szCs w:val="24"/>
        </w:rPr>
        <w:t xml:space="preserve"> opieczętowanych w wyznaczonych miejscach (podpisy muszą być złożone przez Oferenta w taki sposób, aby możliwe było odczytanie podpisu (podpis może być uzupełniony pieczątką). Każda poprawka w ofercie musi być podpisana i opatrzona datą przez składającego Ofertę  lub</w:t>
      </w:r>
    </w:p>
    <w:p w14:paraId="600CC29C" w14:textId="67101C57" w:rsidR="00E1149B" w:rsidRPr="005C2E80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Dokumentów podpisanych </w:t>
      </w:r>
      <w:r w:rsidR="001401B7" w:rsidRPr="005C2E80">
        <w:rPr>
          <w:rFonts w:asciiTheme="minorHAnsi" w:hAnsiTheme="minorHAnsi" w:cstheme="minorHAnsi"/>
          <w:sz w:val="24"/>
          <w:szCs w:val="24"/>
        </w:rPr>
        <w:t>kwalifikowanym podpisem</w:t>
      </w:r>
      <w:r w:rsidR="00FF512F" w:rsidRPr="005C2E80">
        <w:rPr>
          <w:rFonts w:asciiTheme="minorHAnsi" w:hAnsiTheme="minorHAnsi" w:cstheme="minorHAnsi"/>
          <w:sz w:val="24"/>
          <w:szCs w:val="24"/>
        </w:rPr>
        <w:t xml:space="preserve"> elektronicznym lub</w:t>
      </w:r>
    </w:p>
    <w:p w14:paraId="591D5378" w14:textId="77777777" w:rsidR="00E1149B" w:rsidRPr="005C2E80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Dokumentów</w:t>
      </w:r>
      <w:r w:rsidR="00FF512F" w:rsidRPr="005C2E80">
        <w:rPr>
          <w:rFonts w:asciiTheme="minorHAnsi" w:hAnsiTheme="minorHAnsi" w:cstheme="minorHAnsi"/>
          <w:sz w:val="24"/>
          <w:szCs w:val="24"/>
        </w:rPr>
        <w:t xml:space="preserve"> podpisanych elektronicznym podpisem zaufany</w:t>
      </w:r>
      <w:r w:rsidRPr="005C2E80">
        <w:rPr>
          <w:rFonts w:asciiTheme="minorHAnsi" w:hAnsiTheme="minorHAnsi" w:cstheme="minorHAnsi"/>
          <w:sz w:val="24"/>
          <w:szCs w:val="24"/>
        </w:rPr>
        <w:t>m lub</w:t>
      </w:r>
    </w:p>
    <w:p w14:paraId="7337AC4B" w14:textId="750FF5E3" w:rsidR="00FF512F" w:rsidRPr="005C2E80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Dokumentów </w:t>
      </w:r>
      <w:r w:rsidR="00FF512F" w:rsidRPr="005C2E80">
        <w:rPr>
          <w:rFonts w:asciiTheme="minorHAnsi" w:hAnsiTheme="minorHAnsi" w:cstheme="minorHAnsi"/>
          <w:sz w:val="24"/>
          <w:szCs w:val="24"/>
        </w:rPr>
        <w:t>podpisanych podpisem osobistym (zawartym w e-dowodzie)</w:t>
      </w:r>
    </w:p>
    <w:p w14:paraId="39D9A2D2" w14:textId="77777777" w:rsidR="002C6277" w:rsidRPr="005C2E80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Wszelkie koszty związane z przygotowaniem oferty i inne koszty ponosi Oferent.</w:t>
      </w:r>
    </w:p>
    <w:p w14:paraId="6D482994" w14:textId="77777777" w:rsidR="002C6277" w:rsidRPr="005C2E80" w:rsidRDefault="002C6277" w:rsidP="0013201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8587F80" w14:textId="03E899AC" w:rsidR="002C6277" w:rsidRPr="005C2E80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Zmiana i wycofanie</w:t>
      </w:r>
    </w:p>
    <w:p w14:paraId="701C17FC" w14:textId="77777777" w:rsidR="001401B7" w:rsidRPr="005C2E80" w:rsidRDefault="001401B7" w:rsidP="001401B7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6203959" w14:textId="77777777" w:rsidR="000A3968" w:rsidRPr="005C2E80" w:rsidRDefault="000A3968" w:rsidP="000A3968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Wykonawca może wprowadzić zmiany lub wycofać złożoną przez siebie ofertę. Zmiany lub wycofanie złożonej oferty są skuteczne tylko wówczas, gdy zostały dokonane przed upływem terminu składania ofert. </w:t>
      </w:r>
    </w:p>
    <w:p w14:paraId="2D450218" w14:textId="77777777" w:rsidR="002C6277" w:rsidRPr="005C2E80" w:rsidRDefault="002C6277">
      <w:pPr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4B6E28BC" w14:textId="77777777" w:rsidR="002C6277" w:rsidRPr="005C2E80" w:rsidRDefault="002C6277">
      <w:pPr>
        <w:jc w:val="both"/>
        <w:rPr>
          <w:rFonts w:asciiTheme="minorHAnsi" w:hAnsiTheme="minorHAnsi" w:cstheme="minorHAnsi"/>
          <w:i/>
          <w:color w:val="FF0000"/>
          <w:sz w:val="24"/>
          <w:szCs w:val="24"/>
        </w:rPr>
      </w:pPr>
    </w:p>
    <w:p w14:paraId="5C1DA237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MIEJSCE I TERMIN SKŁADANIA OFERT</w:t>
      </w:r>
    </w:p>
    <w:p w14:paraId="77E503B9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02A5797E" w14:textId="3AFC1B2F" w:rsidR="00F221F8" w:rsidRPr="00F221F8" w:rsidRDefault="00F221F8" w:rsidP="00F221F8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F221F8">
        <w:rPr>
          <w:rFonts w:asciiTheme="minorHAnsi" w:hAnsiTheme="minorHAnsi" w:cstheme="minorHAnsi"/>
          <w:sz w:val="24"/>
          <w:szCs w:val="24"/>
        </w:rPr>
        <w:t>Ofert</w:t>
      </w:r>
      <w:r w:rsidRPr="00F221F8">
        <w:rPr>
          <w:rFonts w:asciiTheme="minorHAnsi" w:hAnsiTheme="minorHAnsi" w:cstheme="minorHAnsi" w:hint="eastAsia"/>
          <w:sz w:val="24"/>
          <w:szCs w:val="24"/>
        </w:rPr>
        <w:t>ę</w:t>
      </w:r>
      <w:r w:rsidRPr="00F221F8">
        <w:rPr>
          <w:rFonts w:asciiTheme="minorHAnsi" w:hAnsiTheme="minorHAnsi" w:cstheme="minorHAnsi"/>
          <w:sz w:val="24"/>
          <w:szCs w:val="24"/>
        </w:rPr>
        <w:t xml:space="preserve"> nale</w:t>
      </w:r>
      <w:r w:rsidRPr="00F221F8">
        <w:rPr>
          <w:rFonts w:asciiTheme="minorHAnsi" w:hAnsiTheme="minorHAnsi" w:cstheme="minorHAnsi" w:hint="eastAsia"/>
          <w:sz w:val="24"/>
          <w:szCs w:val="24"/>
        </w:rPr>
        <w:t>ż</w:t>
      </w:r>
      <w:r w:rsidRPr="00F221F8">
        <w:rPr>
          <w:rFonts w:asciiTheme="minorHAnsi" w:hAnsiTheme="minorHAnsi" w:cstheme="minorHAnsi"/>
          <w:sz w:val="24"/>
          <w:szCs w:val="24"/>
        </w:rPr>
        <w:t>y z</w:t>
      </w:r>
      <w:r w:rsidRPr="00F221F8">
        <w:rPr>
          <w:rFonts w:asciiTheme="minorHAnsi" w:hAnsiTheme="minorHAnsi" w:cstheme="minorHAnsi" w:hint="eastAsia"/>
          <w:sz w:val="24"/>
          <w:szCs w:val="24"/>
        </w:rPr>
        <w:t>ł</w:t>
      </w:r>
      <w:r w:rsidRPr="00F221F8">
        <w:rPr>
          <w:rFonts w:asciiTheme="minorHAnsi" w:hAnsiTheme="minorHAnsi" w:cstheme="minorHAnsi"/>
          <w:sz w:val="24"/>
          <w:szCs w:val="24"/>
        </w:rPr>
        <w:t>o</w:t>
      </w:r>
      <w:r w:rsidRPr="00F221F8">
        <w:rPr>
          <w:rFonts w:asciiTheme="minorHAnsi" w:hAnsiTheme="minorHAnsi" w:cstheme="minorHAnsi" w:hint="eastAsia"/>
          <w:sz w:val="24"/>
          <w:szCs w:val="24"/>
        </w:rPr>
        <w:t>ż</w:t>
      </w:r>
      <w:r w:rsidRPr="00F221F8">
        <w:rPr>
          <w:rFonts w:asciiTheme="minorHAnsi" w:hAnsiTheme="minorHAnsi" w:cstheme="minorHAnsi"/>
          <w:sz w:val="24"/>
          <w:szCs w:val="24"/>
        </w:rPr>
        <w:t>y</w:t>
      </w:r>
      <w:r w:rsidRPr="00F221F8">
        <w:rPr>
          <w:rFonts w:asciiTheme="minorHAnsi" w:hAnsiTheme="minorHAnsi" w:cstheme="minorHAnsi" w:hint="eastAsia"/>
          <w:sz w:val="24"/>
          <w:szCs w:val="24"/>
        </w:rPr>
        <w:t>ć</w:t>
      </w:r>
      <w:r w:rsidRPr="00F221F8">
        <w:rPr>
          <w:rFonts w:asciiTheme="minorHAnsi" w:hAnsiTheme="minorHAnsi" w:cstheme="minorHAnsi"/>
          <w:sz w:val="24"/>
          <w:szCs w:val="24"/>
        </w:rPr>
        <w:t xml:space="preserve"> osobi</w:t>
      </w:r>
      <w:r w:rsidRPr="00F221F8">
        <w:rPr>
          <w:rFonts w:asciiTheme="minorHAnsi" w:hAnsiTheme="minorHAnsi" w:cstheme="minorHAnsi" w:hint="eastAsia"/>
          <w:sz w:val="24"/>
          <w:szCs w:val="24"/>
        </w:rPr>
        <w:t>ś</w:t>
      </w:r>
      <w:r w:rsidRPr="00F221F8">
        <w:rPr>
          <w:rFonts w:asciiTheme="minorHAnsi" w:hAnsiTheme="minorHAnsi" w:cstheme="minorHAnsi"/>
          <w:sz w:val="24"/>
          <w:szCs w:val="24"/>
        </w:rPr>
        <w:t>cie w siedzibie Fundacji Polskie Hotele Niezale</w:t>
      </w:r>
      <w:r w:rsidRPr="00F221F8">
        <w:rPr>
          <w:rFonts w:asciiTheme="minorHAnsi" w:hAnsiTheme="minorHAnsi" w:cstheme="minorHAnsi" w:hint="eastAsia"/>
          <w:sz w:val="24"/>
          <w:szCs w:val="24"/>
        </w:rPr>
        <w:t>ż</w:t>
      </w:r>
      <w:r w:rsidRPr="00F221F8">
        <w:rPr>
          <w:rFonts w:asciiTheme="minorHAnsi" w:hAnsiTheme="minorHAnsi" w:cstheme="minorHAnsi"/>
          <w:sz w:val="24"/>
          <w:szCs w:val="24"/>
        </w:rPr>
        <w:t>ne: ul. Marii Zientary Malewskiej 20b, 10-302 Olsztyn lub mailowo na adres mail: biuro@polsk</w:t>
      </w:r>
      <w:r w:rsidR="00BF3C6E">
        <w:rPr>
          <w:rFonts w:asciiTheme="minorHAnsi" w:hAnsiTheme="minorHAnsi" w:cstheme="minorHAnsi"/>
          <w:sz w:val="24"/>
          <w:szCs w:val="24"/>
        </w:rPr>
        <w:t>iehoteleniezalezne.pl do dnia 1</w:t>
      </w:r>
      <w:r w:rsidR="00757A12">
        <w:rPr>
          <w:rFonts w:asciiTheme="minorHAnsi" w:hAnsiTheme="minorHAnsi" w:cstheme="minorHAnsi"/>
          <w:sz w:val="24"/>
          <w:szCs w:val="24"/>
        </w:rPr>
        <w:t>9</w:t>
      </w:r>
      <w:r w:rsidRPr="00F221F8">
        <w:rPr>
          <w:rFonts w:asciiTheme="minorHAnsi" w:hAnsiTheme="minorHAnsi" w:cstheme="minorHAnsi"/>
          <w:sz w:val="24"/>
          <w:szCs w:val="24"/>
        </w:rPr>
        <w:t>.10.2026r. do godz. 1</w:t>
      </w:r>
      <w:r w:rsidR="00757A12">
        <w:rPr>
          <w:rFonts w:asciiTheme="minorHAnsi" w:hAnsiTheme="minorHAnsi" w:cstheme="minorHAnsi"/>
          <w:sz w:val="24"/>
          <w:szCs w:val="24"/>
        </w:rPr>
        <w:t>2</w:t>
      </w:r>
      <w:r w:rsidRPr="00F221F8">
        <w:rPr>
          <w:rFonts w:asciiTheme="minorHAnsi" w:hAnsiTheme="minorHAnsi" w:cstheme="minorHAnsi"/>
          <w:sz w:val="24"/>
          <w:szCs w:val="24"/>
        </w:rPr>
        <w:t>.00 drog</w:t>
      </w:r>
      <w:r w:rsidRPr="00F221F8">
        <w:rPr>
          <w:rFonts w:asciiTheme="minorHAnsi" w:hAnsiTheme="minorHAnsi" w:cstheme="minorHAnsi" w:hint="eastAsia"/>
          <w:sz w:val="24"/>
          <w:szCs w:val="24"/>
        </w:rPr>
        <w:t>ą</w:t>
      </w:r>
      <w:r w:rsidRPr="00F221F8">
        <w:rPr>
          <w:rFonts w:asciiTheme="minorHAnsi" w:hAnsiTheme="minorHAnsi" w:cstheme="minorHAnsi"/>
          <w:sz w:val="24"/>
          <w:szCs w:val="24"/>
        </w:rPr>
        <w:t xml:space="preserve"> mailow</w:t>
      </w:r>
      <w:r w:rsidRPr="00F221F8">
        <w:rPr>
          <w:rFonts w:asciiTheme="minorHAnsi" w:hAnsiTheme="minorHAnsi" w:cstheme="minorHAnsi" w:hint="eastAsia"/>
          <w:sz w:val="24"/>
          <w:szCs w:val="24"/>
        </w:rPr>
        <w:t>ą</w:t>
      </w:r>
      <w:r w:rsidRPr="00F221F8">
        <w:rPr>
          <w:rFonts w:asciiTheme="minorHAnsi" w:hAnsiTheme="minorHAnsi" w:cstheme="minorHAnsi"/>
          <w:sz w:val="24"/>
          <w:szCs w:val="24"/>
        </w:rPr>
        <w:t xml:space="preserve"> lub do godziny 1</w:t>
      </w:r>
      <w:r w:rsidR="00757A12">
        <w:rPr>
          <w:rFonts w:asciiTheme="minorHAnsi" w:hAnsiTheme="minorHAnsi" w:cstheme="minorHAnsi"/>
          <w:sz w:val="24"/>
          <w:szCs w:val="24"/>
        </w:rPr>
        <w:t>2</w:t>
      </w:r>
      <w:r w:rsidRPr="00F221F8">
        <w:rPr>
          <w:rFonts w:asciiTheme="minorHAnsi" w:hAnsiTheme="minorHAnsi" w:cstheme="minorHAnsi"/>
          <w:sz w:val="24"/>
          <w:szCs w:val="24"/>
        </w:rPr>
        <w:t>.00 (osobi</w:t>
      </w:r>
      <w:r w:rsidRPr="00F221F8">
        <w:rPr>
          <w:rFonts w:asciiTheme="minorHAnsi" w:hAnsiTheme="minorHAnsi" w:cstheme="minorHAnsi" w:hint="eastAsia"/>
          <w:sz w:val="24"/>
          <w:szCs w:val="24"/>
        </w:rPr>
        <w:t>ś</w:t>
      </w:r>
      <w:r w:rsidRPr="00F221F8">
        <w:rPr>
          <w:rFonts w:asciiTheme="minorHAnsi" w:hAnsiTheme="minorHAnsi" w:cstheme="minorHAnsi"/>
          <w:sz w:val="24"/>
          <w:szCs w:val="24"/>
        </w:rPr>
        <w:t>cie).</w:t>
      </w:r>
    </w:p>
    <w:p w14:paraId="166189B9" w14:textId="77777777" w:rsidR="00F221F8" w:rsidRDefault="00F221F8" w:rsidP="00F221F8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46E9C509" w14:textId="21328BE6" w:rsidR="002C6277" w:rsidRDefault="00F221F8" w:rsidP="00F221F8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F221F8">
        <w:rPr>
          <w:rFonts w:asciiTheme="minorHAnsi" w:hAnsiTheme="minorHAnsi" w:cstheme="minorHAnsi"/>
          <w:sz w:val="24"/>
          <w:szCs w:val="24"/>
        </w:rPr>
        <w:t>Godziny otwarcia biura – 8.00 – 16.00 od poniedzia</w:t>
      </w:r>
      <w:r w:rsidRPr="00F221F8">
        <w:rPr>
          <w:rFonts w:asciiTheme="minorHAnsi" w:hAnsiTheme="minorHAnsi" w:cstheme="minorHAnsi" w:hint="eastAsia"/>
          <w:sz w:val="24"/>
          <w:szCs w:val="24"/>
        </w:rPr>
        <w:t>ł</w:t>
      </w:r>
      <w:r w:rsidRPr="00F221F8">
        <w:rPr>
          <w:rFonts w:asciiTheme="minorHAnsi" w:hAnsiTheme="minorHAnsi" w:cstheme="minorHAnsi"/>
          <w:sz w:val="24"/>
          <w:szCs w:val="24"/>
        </w:rPr>
        <w:t>ku do pi</w:t>
      </w:r>
      <w:r w:rsidRPr="00F221F8">
        <w:rPr>
          <w:rFonts w:asciiTheme="minorHAnsi" w:hAnsiTheme="minorHAnsi" w:cstheme="minorHAnsi" w:hint="eastAsia"/>
          <w:sz w:val="24"/>
          <w:szCs w:val="24"/>
        </w:rPr>
        <w:t>ą</w:t>
      </w:r>
      <w:r w:rsidRPr="00F221F8">
        <w:rPr>
          <w:rFonts w:asciiTheme="minorHAnsi" w:hAnsiTheme="minorHAnsi" w:cstheme="minorHAnsi"/>
          <w:sz w:val="24"/>
          <w:szCs w:val="24"/>
        </w:rPr>
        <w:t>tku.</w:t>
      </w:r>
    </w:p>
    <w:p w14:paraId="74ABAB72" w14:textId="77777777" w:rsidR="00757A12" w:rsidRDefault="00757A12" w:rsidP="00F221F8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2B2DC815" w14:textId="77777777" w:rsidR="00F221F8" w:rsidRPr="005C2E80" w:rsidRDefault="00F221F8" w:rsidP="00F221F8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1138B43A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WYTYCZNE ODNOŚNIE CENY PRZEDSTAWIONEJ W OFERCIE</w:t>
      </w:r>
    </w:p>
    <w:p w14:paraId="4766D343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74251C39" w14:textId="505405E9" w:rsidR="005C5CF3" w:rsidRPr="005C2E80" w:rsidRDefault="005C5CF3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formularzu ofertowym należy przedstawić proponowaną cenę. Cena oferty musi zostać przedstawiona jako cena brutto. Cenę oferty należy wyrazić w złotych polskich, z dokładnością do dwóch miejsc po przecinku. Prawidłowe ustalenie stawki należnego podatku VAT należy do obowiązków Wykonawcy, zgodnie z przepisami ustawy o podatku od towarów i usług oraz o podatku akcyzowym.</w:t>
      </w:r>
    </w:p>
    <w:p w14:paraId="3D608529" w14:textId="4EB8AAFF" w:rsidR="002C6277" w:rsidRDefault="002C6277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Cena musi uwzględniać wszystkie wymagania zapytania ofertowego oraz obejmować wszelkie koszty jakie poniesie Wykonawca z tytułu należytej oraz zgodnej z obowiązującymi przepisami realizacji przedmiotu zamówienia, w tym również koszty związane z zabezpieczeniem materiałów i środków niezbędnych do wykonania zamówienia oraz wszelkie formalności administracyjne i inne.</w:t>
      </w:r>
    </w:p>
    <w:p w14:paraId="70548738" w14:textId="77777777" w:rsidR="00304008" w:rsidRDefault="00304008" w:rsidP="0030400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46AAC2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F11CE3C" w14:textId="77777777" w:rsidR="002E2DF6" w:rsidRPr="005C2E80" w:rsidRDefault="002E2DF6" w:rsidP="008E3EB7">
      <w:pPr>
        <w:pStyle w:val="Akapitzlist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OCENA OFERT POD WZGLĘDEM FORMALNYM I DOPUSZCZENIE DO OCENY PUNKTOWEJ</w:t>
      </w:r>
    </w:p>
    <w:p w14:paraId="2921B415" w14:textId="77777777" w:rsidR="002E2DF6" w:rsidRPr="005C2E80" w:rsidRDefault="002E2DF6" w:rsidP="002E2DF6">
      <w:pPr>
        <w:pStyle w:val="Akapitzlist1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0D064CC5" w14:textId="77777777" w:rsidR="002E2DF6" w:rsidRPr="005C2E80" w:rsidRDefault="002E2DF6" w:rsidP="008E3EB7">
      <w:pPr>
        <w:pStyle w:val="Akapitzlist1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Zamawiający dokona oceny ofert pod względem formalnym oraz zgodności z niniejszym zapytaniem ofertowym. </w:t>
      </w:r>
    </w:p>
    <w:p w14:paraId="45BBCB74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Zamawiający może wezwać Oferentów, którzy w wyznaczonym terminie prawidłowo złożyli formularz oferty bez wymaganych przez Zamawiającego oświadczeń lub dokumentów, lub którzy nie złożyli pełnomocnictw, albo którzy złożyli wymagane przez Zamawiającego oświadczenia i dokumenty, zawierające błędy, omyłki pisarskie bądź rachunkowe, niespójności lub nie potwierdzające spełnienia przez Oferentów warunków udziału w postępowaniu lub którzy złożyli wadliwe pełnomocnictwa, do ich złożenia/uzupełnienia w wyznaczonym terminie, chyba, że mimo ich złożenia oferta podlega odrzuceniu albo konieczne byłoby unieważnienie postępowania. </w:t>
      </w:r>
    </w:p>
    <w:p w14:paraId="5078E939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Zamawiający może w toku badania i oceny ofert żądać od Oferentów wyjaśnień dotyczących treści złożonych ofert. </w:t>
      </w:r>
    </w:p>
    <w:p w14:paraId="4997FF81" w14:textId="17ABD4A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Czynności opisane w punkcie 2 i 3 dokonywane są </w:t>
      </w:r>
      <w:r w:rsidR="00886029" w:rsidRPr="005C2E80">
        <w:rPr>
          <w:rFonts w:asciiTheme="minorHAnsi" w:eastAsia="Calibri" w:hAnsiTheme="minorHAnsi" w:cstheme="minorHAnsi"/>
          <w:sz w:val="24"/>
          <w:szCs w:val="24"/>
        </w:rPr>
        <w:t xml:space="preserve">jedynie </w:t>
      </w:r>
      <w:r w:rsidRPr="005C2E80">
        <w:rPr>
          <w:rFonts w:asciiTheme="minorHAnsi" w:eastAsia="Calibri" w:hAnsiTheme="minorHAnsi" w:cstheme="minorHAnsi"/>
          <w:sz w:val="24"/>
          <w:szCs w:val="24"/>
        </w:rPr>
        <w:t>drogą mailową</w:t>
      </w:r>
      <w:r w:rsidR="00886029" w:rsidRPr="005C2E80">
        <w:rPr>
          <w:rFonts w:asciiTheme="minorHAnsi" w:eastAsia="Calibri" w:hAnsiTheme="minorHAnsi" w:cstheme="minorHAnsi"/>
          <w:sz w:val="24"/>
          <w:szCs w:val="24"/>
        </w:rPr>
        <w:t xml:space="preserve"> na adres ma</w:t>
      </w:r>
      <w:r w:rsidR="003A0CC6" w:rsidRPr="005C2E80">
        <w:rPr>
          <w:rFonts w:asciiTheme="minorHAnsi" w:eastAsia="Calibri" w:hAnsiTheme="minorHAnsi" w:cstheme="minorHAnsi"/>
          <w:sz w:val="24"/>
          <w:szCs w:val="24"/>
        </w:rPr>
        <w:t>i</w:t>
      </w:r>
      <w:r w:rsidR="00886029" w:rsidRPr="005C2E80">
        <w:rPr>
          <w:rFonts w:asciiTheme="minorHAnsi" w:eastAsia="Calibri" w:hAnsiTheme="minorHAnsi" w:cstheme="minorHAnsi"/>
          <w:sz w:val="24"/>
          <w:szCs w:val="24"/>
        </w:rPr>
        <w:t>lowy wskazany w załączniku nr 1</w:t>
      </w:r>
      <w:r w:rsidRPr="005C2E80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731E2DC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5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Oferta zostanie odrzucona, jeśli: </w:t>
      </w:r>
    </w:p>
    <w:p w14:paraId="7FD8FA71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została złożona po wyznaczonym terminie; </w:t>
      </w:r>
    </w:p>
    <w:p w14:paraId="420CD02A" w14:textId="20790C7C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została złożona innym kanałem niż </w:t>
      </w:r>
      <w:r w:rsidR="00E1149B" w:rsidRPr="005C2E80">
        <w:rPr>
          <w:rFonts w:asciiTheme="minorHAnsi" w:eastAsia="Calibri" w:hAnsiTheme="minorHAnsi" w:cstheme="minorHAnsi"/>
          <w:sz w:val="24"/>
          <w:szCs w:val="24"/>
        </w:rPr>
        <w:t>wskazany w zapytaniu ofertowym</w:t>
      </w: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; </w:t>
      </w:r>
    </w:p>
    <w:p w14:paraId="49C655E4" w14:textId="78D98C14" w:rsidR="002E2DF6" w:rsidRPr="005C2E80" w:rsidRDefault="002E2DF6" w:rsidP="005C5CF3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jej złożenie stanowi czyn nieuczciwej konkurencji w rozumieniu przepisów o zwalczaniu nieuczciwej konkurencji; </w:t>
      </w:r>
    </w:p>
    <w:p w14:paraId="58D9F600" w14:textId="5EE0C3B1" w:rsidR="002E2DF6" w:rsidRPr="005C2E80" w:rsidRDefault="00CF1BF5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pomimo wezwania do uzupełnień </w:t>
      </w:r>
      <w:r w:rsidR="002E2DF6" w:rsidRPr="005C2E80">
        <w:rPr>
          <w:rFonts w:asciiTheme="minorHAnsi" w:eastAsia="Calibri" w:hAnsiTheme="minorHAnsi" w:cstheme="minorHAnsi"/>
          <w:sz w:val="24"/>
          <w:szCs w:val="24"/>
        </w:rPr>
        <w:t xml:space="preserve">nie załączono wszystkich wymaganych dokumentów przewidzianych w Zapytaniu ofertowym; </w:t>
      </w:r>
    </w:p>
    <w:p w14:paraId="3CBF5210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zaoferowana cena przez danego Wykonawcę przewyższa kwotę, którą Zamawiający zamierza przeznaczyć na sfinansowanie zamówienia;</w:t>
      </w:r>
    </w:p>
    <w:p w14:paraId="12BC1784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jest niezgodna z wymaganiami określonymi w Zapytaniu ofertowym; </w:t>
      </w:r>
    </w:p>
    <w:p w14:paraId="54DEE56A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jest niezgodna z obowiązującymi przepisami prawa; </w:t>
      </w:r>
    </w:p>
    <w:p w14:paraId="0613F1C5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formularz oferty nie został podpisany przez osobę upoważnioną, został złożony bez podpisu lub został błędnie podpisany (uchybienie nie podlegające poprawie/uzupełnieniom);</w:t>
      </w:r>
    </w:p>
    <w:p w14:paraId="462ED960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jest niekompletna lub nie będzie zawierała wszystkich wymaganych przez Zamawiającego dokumentów, oświadczeń, podpisów;</w:t>
      </w:r>
    </w:p>
    <w:p w14:paraId="0E56044E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Oferent nie spełnia warunków udziału w postępowaniu;</w:t>
      </w:r>
    </w:p>
    <w:p w14:paraId="14EFE24E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Oferent nie dotrzyma wyznaczonego terminu na dokonanie uzupełnień/wyjaśnień do złożonej oferty. </w:t>
      </w:r>
    </w:p>
    <w:p w14:paraId="51C98621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 tytułu odrzucenia oferty Wykonawcom nie przysługują żadne roszczenia przeciw Zamawiającemu. </w:t>
      </w:r>
    </w:p>
    <w:p w14:paraId="0DA2CF0E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Zamawiający odrzuci ofertę Oferenta, który nie złożył wyjaśnień lub jeżeli dokonana ocena wyjaśnień wraz z dostarczonymi dowodami potwierdzi, że oferta zawiera informacje nieprawdziwe lub niemożliwe do udokumentowania. </w:t>
      </w:r>
    </w:p>
    <w:p w14:paraId="39EDF72C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Zamawiający wymaga, aby ofertę wraz z załącznikami podpisała osoba uprawniona do reprezentowania Wykonawcy. Jeżeli upoważnienie nie wynika z dokumentów rejestrowych, Wykonawca zobowiązany jest dołączyć do oferty stosowne pełnomocnictwo. </w:t>
      </w:r>
    </w:p>
    <w:p w14:paraId="79301777" w14:textId="77777777" w:rsidR="002E2DF6" w:rsidRPr="005C2E80" w:rsidRDefault="002E2DF6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501312F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9C8A2C7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lastRenderedPageBreak/>
        <w:t xml:space="preserve">INFORMACJE DOTYCZĄCE WALUTY ROZLICZENIA MIĘDZY ZAMAWIAJĄCYM A WYKONAWCĄ </w:t>
      </w:r>
    </w:p>
    <w:p w14:paraId="011989CF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BC871B0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Rozliczenia między Zamawiającymi a Wykonawcą dokonywane będą w walucie polskiej, w złotych (PLN).</w:t>
      </w:r>
    </w:p>
    <w:p w14:paraId="63BE3C36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418CFAB" w14:textId="77777777" w:rsidR="002C6277" w:rsidRPr="005C2E80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6E383C1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OPIS KRYTERIÓW, KTÓRYMI ZAMAWIAJĄCY BĘDZIE SIĘ KIEROWAŁ PRZY WYBORZE OFERTY </w:t>
      </w:r>
    </w:p>
    <w:p w14:paraId="3142322B" w14:textId="77777777" w:rsidR="002C6277" w:rsidRPr="005C2E80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38B7828" w14:textId="77777777" w:rsidR="002C6277" w:rsidRPr="005C2E80" w:rsidRDefault="002C6277" w:rsidP="0041686E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88D7CE3" w14:textId="77777777" w:rsidR="002C6277" w:rsidRPr="005C2E80" w:rsidRDefault="002C6277" w:rsidP="004A2C15">
      <w:pPr>
        <w:pStyle w:val="Teksttreci0"/>
        <w:shd w:val="clear" w:color="auto" w:fill="auto"/>
        <w:spacing w:after="160" w:line="276" w:lineRule="auto"/>
        <w:ind w:left="20"/>
        <w:jc w:val="center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OPIS KRYTERIÓW, KTÓRYMI ZAMAWIAJĄCY BĘDZIE SIĘ KIEROWAŁ PRZY WYBORZE OFERTY WRAZ Z</w:t>
      </w:r>
      <w:r w:rsidRPr="005C2E80">
        <w:rPr>
          <w:rFonts w:asciiTheme="minorHAnsi" w:hAnsiTheme="minorHAnsi" w:cstheme="minorHAnsi"/>
          <w:sz w:val="24"/>
          <w:szCs w:val="24"/>
        </w:rPr>
        <w:br/>
        <w:t>PODANIEM ZNACZENIA TYCH KRYTERIÓW I SPOSOBU OCENY OFERT:</w:t>
      </w:r>
    </w:p>
    <w:p w14:paraId="56FCC896" w14:textId="77777777" w:rsidR="002C6277" w:rsidRPr="005C2E80" w:rsidRDefault="002C6277" w:rsidP="00C85825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 wyborze oferty Zamawiający będzie się kierował następującymi kryteriami:</w:t>
      </w:r>
    </w:p>
    <w:p w14:paraId="59CFF751" w14:textId="77777777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1A4FC3E2" w14:textId="71CF2E6D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Kryterium nr 1 - Cena brutto za całą wartość zamówienia - </w:t>
      </w:r>
      <w:r w:rsidR="005C5CF3" w:rsidRPr="005C2E80">
        <w:rPr>
          <w:rFonts w:asciiTheme="minorHAnsi" w:hAnsiTheme="minorHAnsi" w:cstheme="minorHAnsi"/>
          <w:sz w:val="24"/>
          <w:szCs w:val="24"/>
        </w:rPr>
        <w:t>10</w:t>
      </w:r>
      <w:r w:rsidR="00916107" w:rsidRPr="005C2E80">
        <w:rPr>
          <w:rFonts w:asciiTheme="minorHAnsi" w:hAnsiTheme="minorHAnsi" w:cstheme="minorHAnsi"/>
          <w:sz w:val="24"/>
          <w:szCs w:val="24"/>
        </w:rPr>
        <w:t>0</w:t>
      </w:r>
      <w:r w:rsidRPr="005C2E80">
        <w:rPr>
          <w:rFonts w:asciiTheme="minorHAnsi" w:hAnsiTheme="minorHAnsi" w:cstheme="minorHAnsi"/>
          <w:sz w:val="24"/>
          <w:szCs w:val="24"/>
        </w:rPr>
        <w:t>%</w:t>
      </w:r>
    </w:p>
    <w:p w14:paraId="346D080F" w14:textId="77777777" w:rsidR="00FE7D80" w:rsidRDefault="00FE7D80" w:rsidP="00470550">
      <w:pPr>
        <w:pStyle w:val="Nagwek11"/>
        <w:keepNext/>
        <w:keepLines/>
        <w:shd w:val="clear" w:color="auto" w:fill="auto"/>
        <w:tabs>
          <w:tab w:val="left" w:pos="376"/>
        </w:tabs>
        <w:spacing w:after="0" w:line="276" w:lineRule="auto"/>
        <w:ind w:left="0" w:firstLine="0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7597E5A4" w14:textId="72726D5A" w:rsidR="00F221F8" w:rsidRPr="005C2E80" w:rsidRDefault="00F221F8" w:rsidP="00470550">
      <w:pPr>
        <w:pStyle w:val="Nagwek11"/>
        <w:keepNext/>
        <w:keepLines/>
        <w:shd w:val="clear" w:color="auto" w:fill="auto"/>
        <w:tabs>
          <w:tab w:val="left" w:pos="376"/>
        </w:tabs>
        <w:spacing w:after="0" w:line="276" w:lineRule="auto"/>
        <w:ind w:left="0" w:firstLine="0"/>
        <w:jc w:val="both"/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Theme="minorHAnsi" w:hAnsiTheme="minorHAnsi" w:cstheme="minorHAnsi"/>
          <w:b w:val="0"/>
          <w:sz w:val="24"/>
          <w:szCs w:val="24"/>
        </w:rPr>
        <w:t>Każde zamówienie będzie oceniane oddzielnie.</w:t>
      </w:r>
    </w:p>
    <w:p w14:paraId="3C6F8C06" w14:textId="77777777" w:rsidR="00470550" w:rsidRPr="005C2E80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E5B8A6A" w14:textId="210D6379" w:rsidR="00470550" w:rsidRPr="005C2E80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Sposób przyznawania punktacji </w:t>
      </w:r>
      <w:r w:rsidR="003F526E" w:rsidRPr="005C2E80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0A1416F1" w14:textId="77777777" w:rsidR="003F526E" w:rsidRPr="005C2E80" w:rsidRDefault="003F526E" w:rsidP="0047055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8D9BBE1" w14:textId="77777777" w:rsidR="00470550" w:rsidRPr="005C2E80" w:rsidRDefault="00470550" w:rsidP="00470550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Maksymalna liczba punktów jaką zdobyć może Oferent wynosi 100 punktów, w podziale na poszczególne kryteria (według ich wagi):</w:t>
      </w:r>
    </w:p>
    <w:p w14:paraId="4CC22914" w14:textId="77777777" w:rsidR="00470550" w:rsidRPr="005C2E80" w:rsidRDefault="00470550" w:rsidP="00470550">
      <w:pPr>
        <w:pStyle w:val="Teksttreci0"/>
        <w:shd w:val="clear" w:color="auto" w:fill="auto"/>
        <w:spacing w:after="160" w:line="276" w:lineRule="auto"/>
        <w:ind w:left="2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Szczegółowe zasady oceny w ramach każdego kryterium</w:t>
      </w:r>
    </w:p>
    <w:p w14:paraId="4FAEC765" w14:textId="5A702F01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Kryterium nr 1 - Cena brutto za całą wartość zamówienia –</w:t>
      </w:r>
      <w:r w:rsidR="00FE7D80"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5C5CF3" w:rsidRPr="005C2E80">
        <w:rPr>
          <w:rFonts w:asciiTheme="minorHAnsi" w:hAnsiTheme="minorHAnsi" w:cstheme="minorHAnsi"/>
          <w:sz w:val="24"/>
          <w:szCs w:val="24"/>
        </w:rPr>
        <w:t>10</w:t>
      </w:r>
      <w:r w:rsidR="00916107" w:rsidRPr="005C2E80">
        <w:rPr>
          <w:rFonts w:asciiTheme="minorHAnsi" w:hAnsiTheme="minorHAnsi" w:cstheme="minorHAnsi"/>
          <w:sz w:val="24"/>
          <w:szCs w:val="24"/>
        </w:rPr>
        <w:t>0</w:t>
      </w:r>
      <w:r w:rsidRPr="005C2E80">
        <w:rPr>
          <w:rFonts w:asciiTheme="minorHAnsi" w:hAnsiTheme="minorHAnsi" w:cstheme="minorHAnsi"/>
          <w:sz w:val="24"/>
          <w:szCs w:val="24"/>
        </w:rPr>
        <w:t xml:space="preserve"> pkt.</w:t>
      </w:r>
    </w:p>
    <w:p w14:paraId="7F245371" w14:textId="77777777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2FA20984" w14:textId="77777777" w:rsidR="00470550" w:rsidRPr="005C2E80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59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Oferty w tym kryterium będą oceniane w odniesieniu do najniższej ceny przedstawionej przez wykonawców,</w:t>
      </w:r>
    </w:p>
    <w:p w14:paraId="7653E358" w14:textId="77777777" w:rsidR="00470550" w:rsidRPr="005C2E80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Oferta z najniższą ceną otrzyma maksymalną ilość punktów,</w:t>
      </w:r>
    </w:p>
    <w:p w14:paraId="0B45915F" w14:textId="77777777" w:rsidR="00470550" w:rsidRPr="005C2E80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after="140"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Ocena punktowa tego kryterium dokonana zostanie zgodnie z formułą:</w:t>
      </w:r>
    </w:p>
    <w:p w14:paraId="57D3825E" w14:textId="77777777" w:rsidR="00D23DF3" w:rsidRPr="005C2E80" w:rsidRDefault="00D23DF3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004B3AB" w14:textId="4D3CC944" w:rsidR="00574304" w:rsidRPr="005C2E80" w:rsidRDefault="00574304" w:rsidP="00574304">
      <w:pPr>
        <w:pStyle w:val="Teksttreci0"/>
        <w:shd w:val="clear" w:color="auto" w:fill="auto"/>
        <w:tabs>
          <w:tab w:val="left" w:pos="4732"/>
          <w:tab w:val="left" w:pos="7011"/>
        </w:tabs>
        <w:spacing w:line="18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wartość punktowa oferty =(oferowana wartość </w:t>
      </w:r>
      <w:r w:rsidR="009D7902" w:rsidRPr="005C2E80">
        <w:rPr>
          <w:rFonts w:asciiTheme="minorHAnsi" w:hAnsiTheme="minorHAnsi" w:cstheme="minorHAnsi"/>
          <w:b/>
          <w:sz w:val="24"/>
          <w:szCs w:val="24"/>
        </w:rPr>
        <w:t>najtańszej</w:t>
      </w:r>
      <w:r w:rsidRPr="005C2E80">
        <w:rPr>
          <w:rFonts w:asciiTheme="minorHAnsi" w:hAnsiTheme="minorHAnsi" w:cstheme="minorHAnsi"/>
          <w:b/>
          <w:sz w:val="24"/>
          <w:szCs w:val="24"/>
        </w:rPr>
        <w:t>/ ofero</w:t>
      </w:r>
      <w:r w:rsidR="00190AB3" w:rsidRPr="005C2E80">
        <w:rPr>
          <w:rFonts w:asciiTheme="minorHAnsi" w:hAnsiTheme="minorHAnsi" w:cstheme="minorHAnsi"/>
          <w:b/>
          <w:sz w:val="24"/>
          <w:szCs w:val="24"/>
        </w:rPr>
        <w:t xml:space="preserve">wana wartość badanej oferty) x </w:t>
      </w:r>
      <w:r w:rsidR="005C5CF3" w:rsidRPr="005C2E80">
        <w:rPr>
          <w:rFonts w:asciiTheme="minorHAnsi" w:hAnsiTheme="minorHAnsi" w:cstheme="minorHAnsi"/>
          <w:b/>
          <w:sz w:val="24"/>
          <w:szCs w:val="24"/>
        </w:rPr>
        <w:t>10</w:t>
      </w:r>
      <w:r w:rsidRPr="005C2E80">
        <w:rPr>
          <w:rFonts w:asciiTheme="minorHAnsi" w:hAnsiTheme="minorHAnsi" w:cstheme="minorHAnsi"/>
          <w:b/>
          <w:sz w:val="24"/>
          <w:szCs w:val="24"/>
        </w:rPr>
        <w:t xml:space="preserve">0 pkt. (max. </w:t>
      </w:r>
      <w:r w:rsidR="005C5CF3" w:rsidRPr="005C2E80">
        <w:rPr>
          <w:rFonts w:asciiTheme="minorHAnsi" w:hAnsiTheme="minorHAnsi" w:cstheme="minorHAnsi"/>
          <w:b/>
          <w:sz w:val="24"/>
          <w:szCs w:val="24"/>
        </w:rPr>
        <w:t>10</w:t>
      </w:r>
      <w:r w:rsidRPr="005C2E80">
        <w:rPr>
          <w:rFonts w:asciiTheme="minorHAnsi" w:hAnsiTheme="minorHAnsi" w:cstheme="minorHAnsi"/>
          <w:b/>
          <w:sz w:val="24"/>
          <w:szCs w:val="24"/>
        </w:rPr>
        <w:t>0 pkt.)</w:t>
      </w:r>
    </w:p>
    <w:p w14:paraId="70C0D6A3" w14:textId="1194E44C" w:rsidR="00574304" w:rsidRPr="005C2E80" w:rsidRDefault="00574304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41C9B7A" w14:textId="77777777" w:rsidR="009C4A2E" w:rsidRPr="005C2E80" w:rsidRDefault="009C4A2E" w:rsidP="009C4A2E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Punkty przyznane zostaną z dokładnością do dwóch miejsc po przecinku z zastosowaniem reguł matematycznych. </w:t>
      </w:r>
    </w:p>
    <w:p w14:paraId="1FF4F9B7" w14:textId="77777777" w:rsidR="009C4A2E" w:rsidRPr="005C2E80" w:rsidRDefault="009C4A2E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A0294BB" w14:textId="77777777" w:rsidR="00574304" w:rsidRPr="005C2E80" w:rsidRDefault="00574304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B1BA8C" w14:textId="30022679" w:rsidR="00470550" w:rsidRPr="005C2E80" w:rsidRDefault="00470550" w:rsidP="00470550">
      <w:pPr>
        <w:pStyle w:val="Standard"/>
        <w:jc w:val="both"/>
        <w:rPr>
          <w:rFonts w:asciiTheme="minorHAnsi" w:hAnsiTheme="minorHAnsi" w:cstheme="minorHAnsi"/>
          <w:b/>
        </w:rPr>
      </w:pPr>
      <w:r w:rsidRPr="005C2E80">
        <w:rPr>
          <w:rFonts w:asciiTheme="minorHAnsi" w:hAnsiTheme="minorHAnsi" w:cstheme="minorHAnsi"/>
          <w:b/>
        </w:rPr>
        <w:t>Zamawiający wybierze ofertę, która o</w:t>
      </w:r>
      <w:r w:rsidR="00E1149B" w:rsidRPr="005C2E80">
        <w:rPr>
          <w:rFonts w:asciiTheme="minorHAnsi" w:hAnsiTheme="minorHAnsi" w:cstheme="minorHAnsi"/>
          <w:b/>
        </w:rPr>
        <w:t>trzyma najwyższą liczbę punktów.</w:t>
      </w:r>
    </w:p>
    <w:p w14:paraId="2FA76B25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C62915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 toku badania i oceny ofert Zamawiający może żądać od Wykonawców wyjaśnień dotyczących treści złożonych ofert. </w:t>
      </w:r>
    </w:p>
    <w:p w14:paraId="0122DEC7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C92B18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poprawia w tekście oferty oczywiste omyłki pisarskie oraz omyłki rachunkowe. Wykonawca, który złożył ofertę zawierającą omyłki rachunkowe, zostanie poinformowany o ich poprawieniu i jeżeli w terminie trzech dni od daty otrzymania zawiadomienia nie zgodzi się na ich poprawienie, jego oferta zostanie odrzucona.</w:t>
      </w:r>
    </w:p>
    <w:p w14:paraId="0D871768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299AE0A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w celu ustalenia, czy oferta z</w:t>
      </w:r>
      <w:r w:rsidR="00412620" w:rsidRPr="005C2E80">
        <w:rPr>
          <w:rFonts w:asciiTheme="minorHAnsi" w:hAnsiTheme="minorHAnsi" w:cstheme="minorHAnsi"/>
          <w:sz w:val="24"/>
          <w:szCs w:val="24"/>
        </w:rPr>
        <w:t>a</w:t>
      </w:r>
      <w:r w:rsidRPr="005C2E80">
        <w:rPr>
          <w:rFonts w:asciiTheme="minorHAnsi" w:hAnsiTheme="minorHAnsi" w:cstheme="minorHAnsi"/>
          <w:sz w:val="24"/>
          <w:szCs w:val="24"/>
        </w:rPr>
        <w:t>wiera rażąco niską cenę w stosunku do przedmiotu zamówienia, zwraca się w formie pisemnej do Wykonawcy o udzielenie w określonym terminie wyjaśnień dotyczących elementów oferty mających wpływ na wysokość ceny. Zamawiający odrzuci ofertę Wykonawcy, który nie złożył wyjaśnień we wskazanym przez Zamawiającego terminie lub jeżeli dokonana ocena wyjaśnień wraz z dostarczonymi dowodami potwierdza, że oferta zawiera rażąco niską cenę w stosunku do przedmiotu zamówienia.</w:t>
      </w:r>
    </w:p>
    <w:p w14:paraId="2CB668C6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CDE396C" w14:textId="77777777" w:rsidR="002C627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dopuszcza negocjacje ze wszystkimi oferentami.</w:t>
      </w:r>
    </w:p>
    <w:p w14:paraId="28B3CFE7" w14:textId="77777777" w:rsidR="00481465" w:rsidRPr="005C2E80" w:rsidRDefault="0048146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F723063" w14:textId="77777777" w:rsidR="002C627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B86C4C" w14:textId="77777777" w:rsidR="00F221F8" w:rsidRPr="006A0BB9" w:rsidRDefault="00F221F8" w:rsidP="00F221F8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6A0BB9">
        <w:rPr>
          <w:rFonts w:asciiTheme="minorHAnsi" w:hAnsiTheme="minorHAnsi" w:cstheme="minorHAnsi"/>
          <w:b/>
          <w:sz w:val="24"/>
          <w:szCs w:val="24"/>
        </w:rPr>
        <w:t>OCHRONA DANYCH OSOBOWYCH</w:t>
      </w:r>
    </w:p>
    <w:p w14:paraId="0B1F75B5" w14:textId="77777777" w:rsidR="00F221F8" w:rsidRPr="006A0BB9" w:rsidRDefault="00F221F8" w:rsidP="00F221F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0F348EA" w14:textId="009FF12F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Administratorem danych osobowych jest Fundacja Polskie Hotele Niezale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ne z siedzib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 ul. Marii Zientary-Malewskiej 20 B, 10-302 Olsztyn. Kontakt w sprawach ochrony danych osobowych: biuro@polskiehoteleniezalezne.pl </w:t>
      </w:r>
      <w:r w:rsidR="00BF3C6E">
        <w:rPr>
          <w:rFonts w:asciiTheme="minorHAnsi" w:hAnsiTheme="minorHAnsi" w:cstheme="minorHAnsi"/>
          <w:sz w:val="24"/>
          <w:szCs w:val="24"/>
        </w:rPr>
        <w:t>lub pisemnie na adres siedziby.</w:t>
      </w:r>
    </w:p>
    <w:p w14:paraId="204120A3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przetwarzane w celu:</w:t>
      </w:r>
    </w:p>
    <w:p w14:paraId="7D8DC8B4" w14:textId="77777777" w:rsidR="00F221F8" w:rsidRPr="006A0BB9" w:rsidRDefault="00F221F8" w:rsidP="00F221F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przeprowadzenia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oceny ofert oraz zawarcia i wykonania umowy — na podstawie art. 6 ust. 1 lit. b RODO,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osoba,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jest stron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przysz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ej lub zawartej umowy;</w:t>
      </w:r>
    </w:p>
    <w:p w14:paraId="4359AA23" w14:textId="77777777" w:rsidR="00F221F8" w:rsidRPr="006A0BB9" w:rsidRDefault="00F221F8" w:rsidP="00F221F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kontaktowania 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z przedstawicielami, pe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nomocnikami i osobami kontaktowymi wykonawców, dokumentowania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rozliczenia i kontroli projektu oraz ustalenia, dochodzenia lub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 xml:space="preserve"> — na podstawie art. 6 ust. 1 lit. f RODO. Prawnie uzasadnionym interesem Administratora jest prawid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owe przeprowadzenie i udokumentowanie zamówienia, wykonanie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umowy dofinansowania oraz ochrona jego praw;</w:t>
      </w:r>
    </w:p>
    <w:p w14:paraId="61E0C738" w14:textId="77777777" w:rsidR="00F221F8" w:rsidRPr="006A0BB9" w:rsidRDefault="00F221F8" w:rsidP="00F221F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wykonania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przepisów podatkowych i ustawy o rachunkowo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ci, w zakresie, w jakim maj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zastosowanie — na podstawie art. 6 ust. 1 lit. c RODO.</w:t>
      </w:r>
    </w:p>
    <w:p w14:paraId="0747ACA1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Przetwarzane dane obejmuj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dane identyfikacyjne, kontaktowe oraz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uprawnienia do reprezentacji, zawarte w ofercie i dokumentacji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powania. Dane pozyskiwane s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bezpo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rednio od osoby, której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od wykonawcy lub z publicznych rejestrów.</w:t>
      </w:r>
    </w:p>
    <w:p w14:paraId="63B64493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przekazywane Ministrowi Sportu i Turystyki oraz podmiotom uprawnionym do kontroli projektu, w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dnym zakresie. Odbiorcami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podmioty 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wiadcz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na rzecz Administratora us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ugi informatyczne, ksi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gowe i prawne. W zakresie informacji o wyniku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ujawnione dane identyfikuj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wybranego wykonawc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, w tym przedsi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biorc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cego osob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fizyczn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62719C0F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Dokumentacja projektu zawieraj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ca 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dzie przechowywana przez 5 lat, licz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 od pocz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tku roku nast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cego po roku realizacji zadania publicznego. Okres ten </w:t>
      </w:r>
      <w:r w:rsidRPr="006A0BB9">
        <w:rPr>
          <w:rFonts w:asciiTheme="minorHAnsi" w:hAnsiTheme="minorHAnsi" w:cstheme="minorHAnsi"/>
          <w:sz w:val="24"/>
          <w:szCs w:val="24"/>
        </w:rPr>
        <w:lastRenderedPageBreak/>
        <w:t>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ony,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wymagaj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tego przepisy prawa lub konieczno</w:t>
      </w:r>
      <w:r w:rsidRPr="006A0BB9">
        <w:rPr>
          <w:rFonts w:asciiTheme="minorHAnsi" w:hAnsiTheme="minorHAnsi" w:cstheme="minorHAnsi" w:hint="eastAsia"/>
          <w:sz w:val="24"/>
          <w:szCs w:val="24"/>
        </w:rPr>
        <w:t>ść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ustalenia, dochodzenia 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ź</w:t>
      </w:r>
      <w:r w:rsidRPr="006A0BB9">
        <w:rPr>
          <w:rFonts w:asciiTheme="minorHAnsi" w:hAnsiTheme="minorHAnsi" w:cstheme="minorHAnsi"/>
          <w:sz w:val="24"/>
          <w:szCs w:val="24"/>
        </w:rPr>
        <w:t xml:space="preserve">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3B7CD16D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Osobie,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dost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 do danych, ich sprostowania, usuni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cia, ograniczenia przetwarzania oraz — w przypadkach przewidzianych w RODO — przenoszenia danych. W odniesieniu do przetwarzania na podstawie art. 6 ust. 1 lit. f RODO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wniesienia sprzeciwu z przyczyn zwi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zanych ze szczególn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sytuacj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tej osoby.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prawo wniesienia skargi do Prezesa Urz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du Ochrony Danych Osobowych.</w:t>
      </w:r>
    </w:p>
    <w:p w14:paraId="3E7B249B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Podanie danych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dnych do oceny oferty i zawarcia umowy jest warunkiem udzia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 w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powaniu. Ich niepodanie 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uniemo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liwi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ocen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oferty lub zawarcie umowy. Podanie danych wymaganych przepisami podatkowymi i rachunkowymi stanowi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zek prawny.</w:t>
      </w:r>
    </w:p>
    <w:p w14:paraId="6EF7C11D" w14:textId="36F43F07" w:rsidR="00F221F8" w:rsidRPr="00BF3C6E" w:rsidRDefault="00F221F8" w:rsidP="00BF3C6E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nie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wykorzystywane do podejmowania decyzji opartych wy</w:t>
      </w:r>
      <w:r w:rsidRPr="006A0BB9">
        <w:rPr>
          <w:rFonts w:asciiTheme="minorHAnsi" w:hAnsiTheme="minorHAnsi" w:cstheme="minorHAnsi" w:hint="eastAsia"/>
          <w:sz w:val="24"/>
          <w:szCs w:val="24"/>
        </w:rPr>
        <w:t>łą</w:t>
      </w:r>
      <w:r w:rsidRPr="006A0BB9">
        <w:rPr>
          <w:rFonts w:asciiTheme="minorHAnsi" w:hAnsiTheme="minorHAnsi" w:cstheme="minorHAnsi"/>
          <w:sz w:val="24"/>
          <w:szCs w:val="24"/>
        </w:rPr>
        <w:t>cznie na zautomatyzowanym przetwarzaniu, w tym profilowaniu.</w:t>
      </w:r>
    </w:p>
    <w:p w14:paraId="3AB736A8" w14:textId="77777777" w:rsidR="009D4EE3" w:rsidRPr="005C2E80" w:rsidRDefault="009D4EE3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21B8AC11" w14:textId="540B9D04" w:rsidR="002C6277" w:rsidRPr="005C2E80" w:rsidRDefault="00DF749C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POZOSTAŁE POSTANOWIENIA</w:t>
      </w:r>
    </w:p>
    <w:p w14:paraId="44ADC445" w14:textId="77777777" w:rsidR="002C6277" w:rsidRPr="005C2E80" w:rsidRDefault="002C6277" w:rsidP="00113D97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4F5877" w14:textId="77777777" w:rsidR="00D960F3" w:rsidRPr="005C2E80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zastrzega sobie możliwość unieważnienia zapytania ofertowego na każdym etapie prowadzonego postępowania i nie wybrania żadnej z przedstawionych ofert bez podania przyczyny a także pozostawienia bez rozpatrzenia oferty niezgodnej z wymogami niniejszego zapytania. W przypadku zaistnienia powyższych okoliczności Oferentom nie przysługują żadne roszczenia w stosunku do Zamawiającego.</w:t>
      </w:r>
    </w:p>
    <w:p w14:paraId="73ECE2F5" w14:textId="77777777" w:rsidR="00DC5754" w:rsidRPr="005C2E80" w:rsidRDefault="002C6277" w:rsidP="00DC5754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Postępowanie nie jest prowadzone w oparciu o ustawę z dnia 11 września 2019 r. Prawo Zamówień Publicznych, dlatego nie jest możliwe stosowanie środków odwoławczych określonych w tej ustawie. </w:t>
      </w:r>
      <w:r w:rsidR="00D960F3" w:rsidRPr="005C2E8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42819CC" w14:textId="2A67F5D3" w:rsidR="00DF749C" w:rsidRPr="005C2E80" w:rsidRDefault="00DF749C" w:rsidP="00DF749C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prowadzi postępowanie z zachowaniem bezstronności i obiektywności. Osoby przygotowujące zapytanie, oceniające oferty i podejmujące decyzję o wyborze wykonawcy nie mogą pozostawać w konflikcie interesów związanym z tym zamówieniem.</w:t>
      </w:r>
    </w:p>
    <w:p w14:paraId="4CC51423" w14:textId="55074B43" w:rsidR="007B2B46" w:rsidRPr="005C2E80" w:rsidRDefault="007B2B46" w:rsidP="00234FE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Wybór wykonawcy odbędzie się w sposób racjonalny, gospodarny i celowy w oparciu o najbardziej korzystną ekonomicznie i jakościowo ofertę, z zachowaniem zasady konkurencyjności i przejrzystości.</w:t>
      </w:r>
    </w:p>
    <w:p w14:paraId="034B727A" w14:textId="77777777" w:rsidR="002C6277" w:rsidRPr="005C2E80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Postępowanie jest prowadzone na zasadach określonych przez Zamawiającego.</w:t>
      </w:r>
    </w:p>
    <w:p w14:paraId="007360DB" w14:textId="77777777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zastrzega prawo do unieważnienia postępowania bez podania przyczyny oraz do odrzucenia oferty, jeżeli zaoferowana cena przekroczy kwotę przeznaczoną na sfinansowanie całości zamówienia.</w:t>
      </w:r>
    </w:p>
    <w:p w14:paraId="65575D51" w14:textId="251AE632" w:rsidR="002C627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O unieważnieniu postępowania ofertowego Zamawiający zawiadomi </w:t>
      </w:r>
      <w:r w:rsidR="00E1149B" w:rsidRPr="005C2E80">
        <w:rPr>
          <w:rFonts w:asciiTheme="minorHAnsi" w:hAnsiTheme="minorHAnsi" w:cstheme="minorHAnsi"/>
          <w:sz w:val="24"/>
          <w:szCs w:val="24"/>
        </w:rPr>
        <w:t>drogą mailową</w:t>
      </w:r>
      <w:r w:rsidR="00DB6356"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Pr="005C2E80">
        <w:rPr>
          <w:rFonts w:asciiTheme="minorHAnsi" w:hAnsiTheme="minorHAnsi" w:cstheme="minorHAnsi"/>
          <w:sz w:val="24"/>
          <w:szCs w:val="24"/>
        </w:rPr>
        <w:t>równoc</w:t>
      </w:r>
      <w:r w:rsidR="00E1149B" w:rsidRPr="005C2E80">
        <w:rPr>
          <w:rFonts w:asciiTheme="minorHAnsi" w:hAnsiTheme="minorHAnsi" w:cstheme="minorHAnsi"/>
          <w:sz w:val="24"/>
          <w:szCs w:val="24"/>
        </w:rPr>
        <w:t>ześnie wszystkich Oferentów</w:t>
      </w:r>
      <w:r w:rsidR="00630E00" w:rsidRPr="005C2E80">
        <w:rPr>
          <w:rFonts w:asciiTheme="minorHAnsi" w:hAnsiTheme="minorHAnsi" w:cstheme="minorHAnsi"/>
          <w:sz w:val="24"/>
          <w:szCs w:val="24"/>
        </w:rPr>
        <w:t>.</w:t>
      </w:r>
    </w:p>
    <w:p w14:paraId="35E2057F" w14:textId="77777777" w:rsidR="00F221F8" w:rsidRPr="005D5AF7" w:rsidRDefault="00F221F8" w:rsidP="00F221F8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Zamawiający zamieści informację o wyborze Oferenta na swojej stronie internetowej. </w:t>
      </w:r>
    </w:p>
    <w:p w14:paraId="63A3E042" w14:textId="38F6D51D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Zamawiający podpisze umowę z </w:t>
      </w:r>
      <w:r w:rsidR="00E1149B" w:rsidRPr="005C2E80">
        <w:rPr>
          <w:rFonts w:asciiTheme="minorHAnsi" w:hAnsiTheme="minorHAnsi" w:cstheme="minorHAnsi"/>
          <w:sz w:val="24"/>
          <w:szCs w:val="24"/>
        </w:rPr>
        <w:t>Oferentem</w:t>
      </w:r>
      <w:r w:rsidRPr="005C2E80">
        <w:rPr>
          <w:rFonts w:asciiTheme="minorHAnsi" w:hAnsiTheme="minorHAnsi" w:cstheme="minorHAnsi"/>
          <w:sz w:val="24"/>
          <w:szCs w:val="24"/>
        </w:rPr>
        <w:t>, który przedłoży najkorzystniejszą ofertę z punktu widzenia kryteriów przyjętych w zapytaniu ofertowym, chyba że Zamawiający unieważni postępowanie.</w:t>
      </w:r>
    </w:p>
    <w:p w14:paraId="2C5C3785" w14:textId="77777777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Wykonawca, którego oferta zostanie uznana za najkorzystniejszą, przed podpisaniem umowy zobowiązany jest do złożenia informacji o osobach umocowanych do zawarcia umowy i okazania ich pełnomocnictwa, jeżeli taka konieczność zaistnieje.</w:t>
      </w:r>
    </w:p>
    <w:p w14:paraId="68CAAF26" w14:textId="77777777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Termin i miejsce podpisania umowy:</w:t>
      </w:r>
    </w:p>
    <w:p w14:paraId="42AE29BC" w14:textId="77777777" w:rsidR="002C6277" w:rsidRPr="005C2E80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Wykonawca, którego oferta została wybrana jest zobowiązany do zawarcia umowy z Zamawiającym w terminie i miejscu wskazanym przez Zamawiającego lecz nie później niż w terminie 7 dni od wskazanego terminu pod rygorem nie zawarcia umowy. Odpowiednio stosuje się pkt poniżej;</w:t>
      </w:r>
    </w:p>
    <w:p w14:paraId="2E83DE79" w14:textId="77777777" w:rsidR="002C6277" w:rsidRPr="005C2E80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jeżeli Wykonawca, którego oferta została wybrana, uchyla się od zawarcia umowy, Zamawiający może wybrać ofertę najkorzystniejszą spośród pozostałych ofert bez przeprowadzenia ich ponownego badania i oceny.</w:t>
      </w:r>
    </w:p>
    <w:p w14:paraId="13FAA53F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B542DEA" w14:textId="77777777" w:rsidR="00630E00" w:rsidRPr="005C2E80" w:rsidRDefault="00630E0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7722D38" w14:textId="77777777" w:rsidR="002C6277" w:rsidRPr="005C2E80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ZAŁĄCZNIKI:</w:t>
      </w:r>
    </w:p>
    <w:p w14:paraId="323D9490" w14:textId="77777777" w:rsidR="002C6277" w:rsidRPr="005C2E80" w:rsidRDefault="002134EB" w:rsidP="00F51762">
      <w:pPr>
        <w:numPr>
          <w:ilvl w:val="0"/>
          <w:numId w:val="4"/>
        </w:numPr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Załącznik</w:t>
      </w:r>
      <w:r w:rsidR="002C6277" w:rsidRPr="005C2E80">
        <w:rPr>
          <w:rFonts w:asciiTheme="minorHAnsi" w:hAnsiTheme="minorHAnsi" w:cstheme="minorHAnsi"/>
          <w:sz w:val="24"/>
          <w:szCs w:val="24"/>
        </w:rPr>
        <w:t xml:space="preserve"> 1 </w:t>
      </w:r>
      <w:r w:rsidR="00D81B2F" w:rsidRPr="005C2E80">
        <w:rPr>
          <w:rFonts w:asciiTheme="minorHAnsi" w:hAnsiTheme="minorHAnsi" w:cstheme="minorHAnsi"/>
          <w:sz w:val="24"/>
          <w:szCs w:val="24"/>
        </w:rPr>
        <w:t xml:space="preserve">- </w:t>
      </w:r>
      <w:r w:rsidR="002C6277" w:rsidRPr="005C2E80">
        <w:rPr>
          <w:rFonts w:asciiTheme="minorHAnsi" w:hAnsiTheme="minorHAnsi" w:cstheme="minorHAnsi"/>
          <w:sz w:val="24"/>
          <w:szCs w:val="24"/>
        </w:rPr>
        <w:t xml:space="preserve">Formularz Ofertowy </w:t>
      </w:r>
    </w:p>
    <w:p w14:paraId="6425B892" w14:textId="77777777" w:rsidR="005C5CF3" w:rsidRDefault="005C5CF3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3255310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9F04AEE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2775631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7326574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36AC9D6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2CE078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502EE39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7A0569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02E34A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7A5FA20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5797E35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0EB9643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8F06E78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ACABB2C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E7B6F0F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06077C1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FDEF0C4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6C77E3F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E43181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EFF349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F908A3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712931B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EA23EDC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5265C5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303BFFD" w14:textId="77777777" w:rsidR="00304008" w:rsidRDefault="00304008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1E927F2" w14:textId="77777777" w:rsidR="00304008" w:rsidRDefault="00304008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FBC3E8A" w14:textId="77777777" w:rsidR="004E1265" w:rsidRDefault="004E126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3B7FCBE" w14:textId="77777777" w:rsidR="004E1265" w:rsidRDefault="004E126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467B8E0" w14:textId="77777777" w:rsidR="004E1265" w:rsidRDefault="004E126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A2C3786" w14:textId="77777777" w:rsidR="004E1265" w:rsidRDefault="004E1265" w:rsidP="00F04754">
      <w:pPr>
        <w:jc w:val="both"/>
        <w:rPr>
          <w:rFonts w:asciiTheme="minorHAnsi" w:hAnsiTheme="minorHAnsi" w:cstheme="minorHAnsi"/>
          <w:sz w:val="24"/>
          <w:szCs w:val="24"/>
        </w:rPr>
      </w:pPr>
      <w:bookmarkStart w:id="6" w:name="_GoBack"/>
      <w:bookmarkEnd w:id="6"/>
    </w:p>
    <w:p w14:paraId="78AE6359" w14:textId="77777777" w:rsidR="00304008" w:rsidRDefault="00304008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EB64E0" w14:textId="596F8FCD" w:rsidR="00335108" w:rsidRPr="005C2E80" w:rsidRDefault="00335108" w:rsidP="00757A1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50CC674" w14:textId="77777777" w:rsidR="00335108" w:rsidRPr="005C2E80" w:rsidRDefault="00335108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0C2B2B6" w14:textId="15365E3C" w:rsidR="00335108" w:rsidRPr="005C2E80" w:rsidRDefault="00335108" w:rsidP="00335108">
      <w:pPr>
        <w:suppressAutoHyphens/>
        <w:spacing w:after="200" w:line="360" w:lineRule="auto"/>
        <w:rPr>
          <w:rFonts w:asciiTheme="minorHAnsi" w:eastAsia="SimSun" w:hAnsiTheme="minorHAnsi" w:cstheme="minorHAnsi"/>
          <w:b/>
          <w:sz w:val="24"/>
          <w:szCs w:val="24"/>
        </w:rPr>
      </w:pPr>
      <w:r w:rsidRPr="005C2E80">
        <w:rPr>
          <w:rFonts w:asciiTheme="minorHAnsi" w:eastAsia="SimSun" w:hAnsiTheme="minorHAnsi" w:cstheme="minorHAnsi"/>
          <w:b/>
          <w:sz w:val="24"/>
          <w:szCs w:val="24"/>
        </w:rPr>
        <w:lastRenderedPageBreak/>
        <w:t>Załącznik nr 1 do zapytania ofertowego</w:t>
      </w:r>
      <w:r w:rsidR="00F221F8">
        <w:rPr>
          <w:rFonts w:asciiTheme="minorHAnsi" w:eastAsia="SimSun" w:hAnsiTheme="minorHAnsi" w:cstheme="minorHAnsi"/>
          <w:b/>
          <w:sz w:val="24"/>
          <w:szCs w:val="24"/>
        </w:rPr>
        <w:t xml:space="preserve"> </w:t>
      </w:r>
      <w:r w:rsidR="00757A12">
        <w:rPr>
          <w:rFonts w:asciiTheme="minorHAnsi" w:eastAsia="SimSun" w:hAnsiTheme="minorHAnsi" w:cstheme="minorHAnsi"/>
          <w:b/>
          <w:sz w:val="24"/>
          <w:szCs w:val="24"/>
        </w:rPr>
        <w:t>5</w:t>
      </w:r>
      <w:r w:rsidR="00F221F8">
        <w:rPr>
          <w:rFonts w:asciiTheme="minorHAnsi" w:eastAsia="SimSun" w:hAnsiTheme="minorHAnsi" w:cstheme="minorHAnsi"/>
          <w:b/>
          <w:sz w:val="24"/>
          <w:szCs w:val="24"/>
        </w:rPr>
        <w:t>/2026</w:t>
      </w:r>
    </w:p>
    <w:p w14:paraId="684EBF17" w14:textId="77777777" w:rsidR="00335108" w:rsidRPr="005C2E80" w:rsidRDefault="00335108" w:rsidP="00335108">
      <w:pPr>
        <w:suppressAutoHyphens/>
        <w:spacing w:after="200" w:line="360" w:lineRule="auto"/>
        <w:jc w:val="center"/>
        <w:rPr>
          <w:rFonts w:asciiTheme="minorHAnsi" w:eastAsia="SimSun" w:hAnsiTheme="minorHAnsi" w:cstheme="minorHAnsi"/>
          <w:b/>
          <w:sz w:val="24"/>
          <w:szCs w:val="24"/>
        </w:rPr>
      </w:pPr>
      <w:r w:rsidRPr="005C2E80">
        <w:rPr>
          <w:rFonts w:asciiTheme="minorHAnsi" w:eastAsia="SimSun" w:hAnsiTheme="minorHAnsi" w:cstheme="minorHAnsi"/>
          <w:b/>
          <w:sz w:val="24"/>
          <w:szCs w:val="24"/>
        </w:rPr>
        <w:t>FORMULARZ OFERTOWY</w:t>
      </w:r>
    </w:p>
    <w:p w14:paraId="3005C06E" w14:textId="77777777" w:rsidR="00335108" w:rsidRPr="005C2E80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C2E80">
        <w:rPr>
          <w:rFonts w:asciiTheme="minorHAnsi" w:hAnsiTheme="minorHAnsi" w:cstheme="minorHAnsi"/>
          <w:b/>
          <w:sz w:val="24"/>
          <w:szCs w:val="24"/>
          <w:u w:val="single"/>
        </w:rPr>
        <w:t>Dane dotyczące Wykonawcy: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85"/>
        <w:gridCol w:w="6135"/>
      </w:tblGrid>
      <w:tr w:rsidR="00335108" w:rsidRPr="005C2E80" w14:paraId="6BEEC636" w14:textId="77777777" w:rsidTr="00335108">
        <w:trPr>
          <w:trHeight w:val="9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40517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Nazwa: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427FD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335108" w:rsidRPr="005C2E80" w14:paraId="6E832EB1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36F364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Siedziba/adres: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4093C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35108" w:rsidRPr="005C2E80" w14:paraId="464F8385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A32BB8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NIP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10F94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35108" w:rsidRPr="005C2E80" w14:paraId="27BE00C2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756E96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Nr tel.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788F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35108" w:rsidRPr="005C2E80" w14:paraId="78A6ADA6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FE13A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443D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D60C32D" w14:textId="77777777" w:rsidR="00335108" w:rsidRPr="005C2E80" w:rsidRDefault="00335108" w:rsidP="00335108">
      <w:p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4"/>
          <w:szCs w:val="24"/>
        </w:rPr>
      </w:pPr>
    </w:p>
    <w:p w14:paraId="6EFE3BF2" w14:textId="4469A2FE" w:rsidR="00877CED" w:rsidRPr="005C2E80" w:rsidRDefault="00335108" w:rsidP="00877CE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odpowiedzi na zapytanie ofertowe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 dotyczące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zamówienia będącego elementem zadania publicznego: </w:t>
      </w:r>
      <w:r w:rsidR="005C5CF3" w:rsidRPr="005C2E80">
        <w:rPr>
          <w:rFonts w:asciiTheme="minorHAnsi" w:hAnsiTheme="minorHAnsi" w:cstheme="minorHAnsi"/>
          <w:i/>
          <w:sz w:val="24"/>
          <w:szCs w:val="24"/>
        </w:rPr>
        <w:t>Rozwój kompetencji kadr hotelarskich jako narzędzie poprawy jakości usług turystycznych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 dofinansowanego ze środków Ministerstwa Sportu i Turystyki w ramach </w:t>
      </w:r>
      <w:r w:rsidR="005C5CF3" w:rsidRPr="005C2E80">
        <w:rPr>
          <w:rFonts w:asciiTheme="minorHAnsi" w:hAnsiTheme="minorHAnsi" w:cstheme="minorHAnsi"/>
          <w:sz w:val="24"/>
          <w:szCs w:val="24"/>
        </w:rPr>
        <w:t>Programu wsparcia turystyki 2026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 oferujemy:</w:t>
      </w:r>
    </w:p>
    <w:p w14:paraId="633489D6" w14:textId="7158994E" w:rsidR="00335108" w:rsidRDefault="00335108" w:rsidP="00877CE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0"/>
        <w:gridCol w:w="4861"/>
      </w:tblGrid>
      <w:tr w:rsidR="00AC43BB" w14:paraId="297C69FA" w14:textId="77777777" w:rsidTr="00AC43BB">
        <w:tc>
          <w:tcPr>
            <w:tcW w:w="4860" w:type="dxa"/>
          </w:tcPr>
          <w:p w14:paraId="2E46E0AF" w14:textId="77777777" w:rsidR="00AC43BB" w:rsidRDefault="00AC43BB" w:rsidP="00877CE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Zamówienie 1</w:t>
            </w:r>
          </w:p>
          <w:p w14:paraId="70265956" w14:textId="2DBF05DA" w:rsidR="00AC43BB" w:rsidRPr="005C2E80" w:rsidRDefault="00AC43BB" w:rsidP="00AC4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Warsztaty dla pracowników recepcji i front 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office</w:t>
            </w:r>
            <w:proofErr w:type="spellEnd"/>
          </w:p>
          <w:p w14:paraId="0A3E2830" w14:textId="77777777" w:rsidR="00AC43BB" w:rsidRPr="005C2E80" w:rsidRDefault="00AC43BB" w:rsidP="00AC4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Temat: „Pierwsze 7 sekund – magia pierwszego kontaktu z gościem”</w:t>
            </w:r>
          </w:p>
          <w:p w14:paraId="2DC0520F" w14:textId="77777777" w:rsidR="00BF3C6E" w:rsidRDefault="00BF3C6E" w:rsidP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1E814A" w14:textId="77777777" w:rsidR="00BF3C6E" w:rsidRDefault="00BF3C6E" w:rsidP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Termin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warsztatów: 9-10 grudnia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2026 r.</w:t>
            </w:r>
          </w:p>
          <w:p w14:paraId="10295E5E" w14:textId="77777777" w:rsidR="00AC43BB" w:rsidRDefault="00AC43BB" w:rsidP="00877CE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E15F40C" w14:textId="77777777" w:rsidR="00757A12" w:rsidRPr="00757A12" w:rsidRDefault="00757A12" w:rsidP="00757A1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Miejsce warsztatów: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Hotel </w:t>
            </w:r>
            <w:r w:rsidRPr="00757A12">
              <w:rPr>
                <w:rFonts w:asciiTheme="minorHAnsi" w:hAnsiTheme="minorHAnsi" w:cstheme="minorHAnsi"/>
                <w:sz w:val="24"/>
                <w:szCs w:val="24"/>
              </w:rPr>
              <w:t>Stay Inn by Frost</w:t>
            </w:r>
          </w:p>
          <w:p w14:paraId="4B40372B" w14:textId="77777777" w:rsidR="00757A12" w:rsidRPr="00743D63" w:rsidRDefault="00757A12" w:rsidP="00757A1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  <w:r w:rsidRPr="00757A12">
              <w:rPr>
                <w:rFonts w:asciiTheme="minorHAnsi" w:hAnsiTheme="minorHAnsi" w:cstheme="minorHAnsi"/>
                <w:sz w:val="24"/>
                <w:szCs w:val="24"/>
              </w:rPr>
              <w:t>Ul. S</w:t>
            </w:r>
            <w:r w:rsidRPr="00757A12">
              <w:rPr>
                <w:rFonts w:asciiTheme="minorHAnsi" w:hAnsiTheme="minorHAnsi" w:cstheme="minorHAnsi" w:hint="eastAsia"/>
                <w:sz w:val="24"/>
                <w:szCs w:val="24"/>
              </w:rPr>
              <w:t>ł</w:t>
            </w:r>
            <w:r w:rsidRPr="00757A12">
              <w:rPr>
                <w:rFonts w:asciiTheme="minorHAnsi" w:hAnsiTheme="minorHAnsi" w:cstheme="minorHAnsi"/>
                <w:sz w:val="24"/>
                <w:szCs w:val="24"/>
              </w:rPr>
              <w:t>owicza 28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757A12">
              <w:rPr>
                <w:rFonts w:asciiTheme="minorHAnsi" w:hAnsiTheme="minorHAnsi" w:cstheme="minorHAnsi"/>
                <w:sz w:val="24"/>
                <w:szCs w:val="24"/>
              </w:rPr>
              <w:t>Warszawa</w:t>
            </w:r>
          </w:p>
          <w:p w14:paraId="5AEC7B89" w14:textId="6FCD33BE" w:rsidR="00757A12" w:rsidRDefault="00757A12" w:rsidP="00877CE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861" w:type="dxa"/>
          </w:tcPr>
          <w:p w14:paraId="75770AE1" w14:textId="77777777" w:rsidR="001F5D80" w:rsidRDefault="001F5D80" w:rsidP="001F5D8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A8EB4A" w14:textId="3A83C5F1" w:rsidR="001F5D80" w:rsidRPr="005C2E80" w:rsidRDefault="001F5D80" w:rsidP="001F5D80">
            <w:pPr>
              <w:pStyle w:val="Tekstpodstawowy"/>
              <w:spacing w:before="2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Cena netto …………………………………………………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.. zł</w:t>
            </w:r>
          </w:p>
          <w:p w14:paraId="525724DD" w14:textId="16D6B049" w:rsidR="001F5D80" w:rsidRDefault="001F5D80" w:rsidP="001F5D80">
            <w:pPr>
              <w:suppressAutoHyphens/>
              <w:spacing w:before="240" w:after="200" w:line="276" w:lineRule="auto"/>
              <w:jc w:val="both"/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t>VAT …………………………………………….. zł</w:t>
            </w:r>
          </w:p>
          <w:p w14:paraId="4535969E" w14:textId="2F6EF13B" w:rsidR="001F5D80" w:rsidRPr="005C2E80" w:rsidRDefault="001F5D80" w:rsidP="001F5D80">
            <w:pPr>
              <w:suppressAutoHyphens/>
              <w:spacing w:before="240" w:after="200" w:line="276" w:lineRule="auto"/>
              <w:jc w:val="both"/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t>Cena brutto ………………………………………………… zł</w:t>
            </w:r>
          </w:p>
          <w:p w14:paraId="3D4C0C30" w14:textId="77777777" w:rsidR="00AC43BB" w:rsidRDefault="00AC43BB" w:rsidP="00877CE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AC43BB" w14:paraId="408AFF49" w14:textId="77777777" w:rsidTr="00AC43BB">
        <w:tc>
          <w:tcPr>
            <w:tcW w:w="4860" w:type="dxa"/>
          </w:tcPr>
          <w:p w14:paraId="1FF66DCE" w14:textId="77777777" w:rsidR="00AC43BB" w:rsidRDefault="00AC43BB" w:rsidP="00877CE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Zamówienie 2</w:t>
            </w:r>
          </w:p>
          <w:p w14:paraId="779AB015" w14:textId="77777777" w:rsidR="00AC43BB" w:rsidRPr="005C2E80" w:rsidRDefault="00AC43BB" w:rsidP="00AC4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Warsztaty dla pracowników gastronomii hotelowych</w:t>
            </w:r>
          </w:p>
          <w:p w14:paraId="046211CA" w14:textId="77777777" w:rsidR="00AC43BB" w:rsidRPr="005C2E80" w:rsidRDefault="00AC43BB" w:rsidP="00AC4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Temat: „Na talerzu… również zmysły – restauracja, która zostaje w pamięci”</w:t>
            </w:r>
          </w:p>
          <w:p w14:paraId="2DFDD956" w14:textId="77777777" w:rsidR="00BF3C6E" w:rsidRDefault="00BF3C6E" w:rsidP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DE3F05" w14:textId="77777777" w:rsidR="00BF3C6E" w:rsidRDefault="00BF3C6E" w:rsidP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Termin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warsztatów: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5-6 listopada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2026 r.</w:t>
            </w:r>
          </w:p>
          <w:p w14:paraId="534665B0" w14:textId="77777777" w:rsidR="00AC43BB" w:rsidRDefault="00AC43BB" w:rsidP="00877CE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4FA5BD0" w14:textId="01F8977C" w:rsidR="00757A12" w:rsidRPr="00757A12" w:rsidRDefault="00757A12" w:rsidP="00757A1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  <w:r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Miejsce warsztatów: </w:t>
            </w:r>
            <w:r w:rsidRPr="00757A12">
              <w:rPr>
                <w:rFonts w:asciiTheme="minorHAnsi" w:hAnsiTheme="minorHAnsi" w:cstheme="minorHAnsi"/>
                <w:sz w:val="24"/>
                <w:szCs w:val="24"/>
              </w:rPr>
              <w:t>FOCUS HOTEL PREMIUM WARSZAWA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ul. Suwak 15, </w:t>
            </w:r>
            <w:r w:rsidRPr="00757A12">
              <w:rPr>
                <w:rFonts w:asciiTheme="minorHAnsi" w:hAnsiTheme="minorHAnsi" w:cstheme="minorHAnsi"/>
                <w:sz w:val="24"/>
                <w:szCs w:val="24"/>
              </w:rPr>
              <w:t>Warszawa</w:t>
            </w:r>
          </w:p>
        </w:tc>
        <w:tc>
          <w:tcPr>
            <w:tcW w:w="4861" w:type="dxa"/>
          </w:tcPr>
          <w:p w14:paraId="25DDA3EF" w14:textId="77777777" w:rsidR="001F5D80" w:rsidRPr="005C2E80" w:rsidRDefault="001F5D80" w:rsidP="001F5D80">
            <w:pPr>
              <w:pStyle w:val="Tekstpodstawowy"/>
              <w:spacing w:before="2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Cena netto …………………………………………………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.. zł</w:t>
            </w:r>
          </w:p>
          <w:p w14:paraId="42E6E03D" w14:textId="77777777" w:rsidR="001F5D80" w:rsidRDefault="001F5D80" w:rsidP="001F5D80">
            <w:pPr>
              <w:suppressAutoHyphens/>
              <w:spacing w:before="240" w:after="200" w:line="276" w:lineRule="auto"/>
              <w:jc w:val="both"/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t>VAT …………………………………………….. zł</w:t>
            </w:r>
          </w:p>
          <w:p w14:paraId="33A0F2AF" w14:textId="2E356AE3" w:rsidR="00AC43BB" w:rsidRDefault="001F5D80" w:rsidP="001F5D80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t>Cena brutto ………………………………………………… zł</w:t>
            </w:r>
          </w:p>
        </w:tc>
      </w:tr>
    </w:tbl>
    <w:p w14:paraId="5939F571" w14:textId="77777777" w:rsidR="00335108" w:rsidRPr="005C2E80" w:rsidRDefault="00335108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  <w:r w:rsidRPr="005C2E80">
        <w:rPr>
          <w:rFonts w:asciiTheme="minorHAnsi" w:eastAsia="SimSun" w:hAnsiTheme="minorHAnsi" w:cstheme="minorHAnsi"/>
          <w:b/>
          <w:color w:val="000000"/>
          <w:sz w:val="24"/>
          <w:szCs w:val="24"/>
        </w:rPr>
        <w:lastRenderedPageBreak/>
        <w:t>Oświadczamy, że:</w:t>
      </w:r>
    </w:p>
    <w:p w14:paraId="3956CD18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zapoznaliśmy się z zapytaniem ofertowym i nie wnosimy do niego żadnych zastrzeżeń.</w:t>
      </w:r>
    </w:p>
    <w:p w14:paraId="5206ED48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uzyskaliśmy wszelkie niezbędne informacje w terminie umożliwiającym złożenie kompletnej oferty.</w:t>
      </w:r>
    </w:p>
    <w:p w14:paraId="6EC9BBA5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>nie podlegamy wyklucze</w:t>
      </w:r>
      <w:r>
        <w:rPr>
          <w:rFonts w:asciiTheme="minorHAnsi" w:hAnsiTheme="minorHAnsi" w:cstheme="minorHAnsi"/>
          <w:color w:val="000000"/>
          <w:sz w:val="24"/>
          <w:szCs w:val="24"/>
        </w:rPr>
        <w:t>nie</w:t>
      </w:r>
      <w:r w:rsidRPr="005D5AF7">
        <w:rPr>
          <w:rFonts w:asciiTheme="minorHAnsi" w:hAnsiTheme="minorHAnsi" w:cstheme="minorHAnsi"/>
          <w:color w:val="000000"/>
          <w:sz w:val="24"/>
          <w:szCs w:val="24"/>
        </w:rPr>
        <w:t>m opisanym w punkcie VII zapytania ofertowego</w:t>
      </w:r>
    </w:p>
    <w:p w14:paraId="4C3096A3" w14:textId="77777777" w:rsidR="00F221F8" w:rsidRPr="00A33218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>spełniamy wszystkie warunki opisane w punkcie VIII zapytania ofertowego</w:t>
      </w:r>
    </w:p>
    <w:p w14:paraId="1A9480EF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pozostajemy związani złożoną ofertą przez minimum 30 dni liczone wraz z upływem terminu składania ofert.</w:t>
      </w:r>
    </w:p>
    <w:p w14:paraId="4E230F64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w przypadku wyboru naszej oferty, zobowiązujemy się do podpisania umowy, w miejscu i terminie wyznaczonym przez Zamawiającego.</w:t>
      </w:r>
    </w:p>
    <w:p w14:paraId="32123C81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Oświadczam, że następujące dokumenty stanowią tajemnicę przedsiębiorstwa w rozumieniu ustawy o zwalczaniu nieuczciwej konkurencji i nie mogą być udostępniane:</w:t>
      </w:r>
    </w:p>
    <w:p w14:paraId="00A7FE27" w14:textId="77777777" w:rsidR="00F221F8" w:rsidRPr="005D5AF7" w:rsidRDefault="00F221F8" w:rsidP="00F221F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1) ............................</w:t>
      </w:r>
    </w:p>
    <w:p w14:paraId="47CDD71D" w14:textId="77777777" w:rsidR="00F221F8" w:rsidRPr="005D5AF7" w:rsidRDefault="00F221F8" w:rsidP="00F221F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2) ............................</w:t>
      </w:r>
    </w:p>
    <w:p w14:paraId="3EC24F2D" w14:textId="77777777" w:rsidR="00F221F8" w:rsidRPr="005D5AF7" w:rsidRDefault="00F221F8" w:rsidP="00F221F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jednocześnie załączam wyjaśnienie podstaw faktycznych i prawnych objęcia ww. dokumentów tajemnicą przedsiębiorstwa</w:t>
      </w:r>
    </w:p>
    <w:p w14:paraId="0116638E" w14:textId="77777777" w:rsidR="00F04754" w:rsidRPr="00CC4409" w:rsidRDefault="00F04754" w:rsidP="00F04754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O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ś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wiadczam, 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ż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e powi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zania osobowe lub kapita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ł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owe mog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ce powodowa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ć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konflikt interesów, o których mowa w zapytaniu ofertowym:</w:t>
      </w:r>
    </w:p>
    <w:p w14:paraId="52F5EDCA" w14:textId="77777777" w:rsidR="00F04754" w:rsidRPr="00CC4409" w:rsidRDefault="00F04754" w:rsidP="00F04754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nie wyst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;</w:t>
      </w:r>
    </w:p>
    <w:p w14:paraId="3FB048DC" w14:textId="77777777" w:rsidR="00F04754" w:rsidRPr="00CC4409" w:rsidRDefault="00F04754" w:rsidP="00F04754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wyst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i polegaj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na: ........................................................................</w:t>
      </w:r>
    </w:p>
    <w:p w14:paraId="68E7E321" w14:textId="77777777" w:rsidR="00F04754" w:rsidRDefault="00F04754" w:rsidP="00F04754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F104F4">
        <w:rPr>
          <w:rFonts w:asciiTheme="minorHAnsi" w:hAnsiTheme="minorHAnsi" w:cstheme="minorHAnsi"/>
          <w:color w:val="000000"/>
          <w:sz w:val="24"/>
          <w:szCs w:val="24"/>
        </w:rPr>
        <w:t>O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ś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wiadczam, 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ż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>e zapozna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ł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>em/</w:t>
      </w:r>
      <w:proofErr w:type="spellStart"/>
      <w:r w:rsidRPr="00F104F4">
        <w:rPr>
          <w:rFonts w:asciiTheme="minorHAnsi" w:hAnsiTheme="minorHAnsi" w:cstheme="minorHAnsi"/>
          <w:color w:val="000000"/>
          <w:sz w:val="24"/>
          <w:szCs w:val="24"/>
        </w:rPr>
        <w:t>am</w:t>
      </w:r>
      <w:proofErr w:type="spellEnd"/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si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ę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z klauzul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informacyjn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dotycz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przetwarzania danych osobowych zawart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w zapytaniu ofertowym.</w:t>
      </w:r>
    </w:p>
    <w:p w14:paraId="59C88C9D" w14:textId="77777777" w:rsidR="00F221F8" w:rsidRPr="005C2E80" w:rsidRDefault="00F221F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33FC38EF" w14:textId="77777777" w:rsidR="00877CED" w:rsidRPr="005C2E80" w:rsidRDefault="00877CED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008176FC" w14:textId="77777777" w:rsidR="00335108" w:rsidRPr="005C2E80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……..…………….., …………………………….        </w:t>
      </w:r>
      <w:r w:rsidRPr="005C2E80">
        <w:rPr>
          <w:rFonts w:asciiTheme="minorHAnsi" w:hAnsiTheme="minorHAnsi" w:cstheme="minorHAnsi"/>
          <w:sz w:val="24"/>
          <w:szCs w:val="24"/>
        </w:rPr>
        <w:tab/>
      </w:r>
      <w:r w:rsidRPr="005C2E80">
        <w:rPr>
          <w:rFonts w:asciiTheme="minorHAnsi" w:hAnsiTheme="minorHAnsi" w:cstheme="minorHAnsi"/>
          <w:sz w:val="24"/>
          <w:szCs w:val="24"/>
        </w:rPr>
        <w:tab/>
      </w:r>
      <w:r w:rsidRPr="005C2E80">
        <w:rPr>
          <w:rFonts w:asciiTheme="minorHAnsi" w:hAnsiTheme="minorHAnsi" w:cstheme="minorHAnsi"/>
          <w:sz w:val="24"/>
          <w:szCs w:val="24"/>
        </w:rPr>
        <w:tab/>
      </w:r>
    </w:p>
    <w:p w14:paraId="01BE6390" w14:textId="77777777" w:rsidR="00335108" w:rsidRPr="005C2E80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Miejscowość i data                                                    </w:t>
      </w:r>
      <w:r w:rsidRPr="005C2E80">
        <w:rPr>
          <w:rFonts w:asciiTheme="minorHAnsi" w:hAnsiTheme="minorHAnsi" w:cstheme="minorHAnsi"/>
          <w:sz w:val="24"/>
          <w:szCs w:val="24"/>
        </w:rPr>
        <w:tab/>
      </w:r>
      <w:r w:rsidRPr="005C2E80">
        <w:rPr>
          <w:rFonts w:asciiTheme="minorHAnsi" w:hAnsiTheme="minorHAnsi" w:cstheme="minorHAnsi"/>
          <w:sz w:val="24"/>
          <w:szCs w:val="24"/>
        </w:rPr>
        <w:tab/>
      </w:r>
    </w:p>
    <w:p w14:paraId="7FFE3FC3" w14:textId="77777777" w:rsidR="00335108" w:rsidRPr="005C2E80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………………………………………………………………………………………………………………….</w:t>
      </w:r>
    </w:p>
    <w:p w14:paraId="57E106DF" w14:textId="77777777" w:rsidR="00335108" w:rsidRPr="005C2E80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Podpis osoby upoważnionej do składania oferty</w:t>
      </w:r>
    </w:p>
    <w:p w14:paraId="2626099D" w14:textId="77777777" w:rsidR="00335108" w:rsidRPr="005C2E80" w:rsidRDefault="00335108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sectPr w:rsidR="00335108" w:rsidRPr="005C2E80" w:rsidSect="0049422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851" w:right="1134" w:bottom="851" w:left="1191" w:header="67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D29D99" w14:textId="77777777" w:rsidR="00443EA3" w:rsidRDefault="00443EA3">
      <w:r>
        <w:separator/>
      </w:r>
    </w:p>
  </w:endnote>
  <w:endnote w:type="continuationSeparator" w:id="0">
    <w:p w14:paraId="5EF4827A" w14:textId="77777777" w:rsidR="00443EA3" w:rsidRDefault="00443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6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font241">
    <w:altName w:val="Times New Roman"/>
    <w:panose1 w:val="00000000000000000000"/>
    <w:charset w:val="00"/>
    <w:family w:val="roman"/>
    <w:notTrueType/>
    <w:pitch w:val="default"/>
  </w:font>
  <w:font w:name="Helvetica Neue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BF085C" w14:textId="77777777" w:rsidR="00443EA3" w:rsidRDefault="00443EA3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B0893D" w14:textId="77777777" w:rsidR="00443EA3" w:rsidRDefault="00443EA3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2306E" w14:textId="77777777" w:rsidR="00443EA3" w:rsidRPr="00561D7C" w:rsidRDefault="00443EA3">
    <w:pPr>
      <w:pStyle w:val="Stopka"/>
      <w:framePr w:wrap="none" w:vAnchor="text" w:hAnchor="margin" w:xAlign="right" w:y="1"/>
      <w:rPr>
        <w:rStyle w:val="Numerstrony"/>
        <w:sz w:val="18"/>
        <w:szCs w:val="18"/>
      </w:rPr>
    </w:pPr>
    <w:r w:rsidRPr="00561D7C">
      <w:rPr>
        <w:rStyle w:val="Numerstrony"/>
        <w:sz w:val="18"/>
        <w:szCs w:val="18"/>
      </w:rPr>
      <w:fldChar w:fldCharType="begin"/>
    </w:r>
    <w:r w:rsidRPr="00561D7C">
      <w:rPr>
        <w:rStyle w:val="Numerstrony"/>
        <w:sz w:val="18"/>
        <w:szCs w:val="18"/>
      </w:rPr>
      <w:instrText xml:space="preserve">PAGE  </w:instrText>
    </w:r>
    <w:r w:rsidRPr="00561D7C">
      <w:rPr>
        <w:rStyle w:val="Numerstrony"/>
        <w:sz w:val="18"/>
        <w:szCs w:val="18"/>
      </w:rPr>
      <w:fldChar w:fldCharType="separate"/>
    </w:r>
    <w:r w:rsidR="004E1265">
      <w:rPr>
        <w:rStyle w:val="Numerstrony"/>
        <w:noProof/>
        <w:sz w:val="18"/>
        <w:szCs w:val="18"/>
      </w:rPr>
      <w:t>15</w:t>
    </w:r>
    <w:r w:rsidRPr="00561D7C">
      <w:rPr>
        <w:rStyle w:val="Numerstrony"/>
        <w:sz w:val="18"/>
        <w:szCs w:val="18"/>
      </w:rPr>
      <w:fldChar w:fldCharType="end"/>
    </w:r>
  </w:p>
  <w:p w14:paraId="1B98D670" w14:textId="77777777" w:rsidR="00443EA3" w:rsidRDefault="00443EA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E9664A" w14:textId="77777777" w:rsidR="00443EA3" w:rsidRDefault="00443EA3">
      <w:r>
        <w:separator/>
      </w:r>
    </w:p>
  </w:footnote>
  <w:footnote w:type="continuationSeparator" w:id="0">
    <w:p w14:paraId="712C7AD6" w14:textId="77777777" w:rsidR="00443EA3" w:rsidRDefault="00443E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968BA" w14:textId="77777777" w:rsidR="00443EA3" w:rsidRDefault="00443EA3">
    <w:pPr>
      <w:pStyle w:val="Nagwek"/>
    </w:pPr>
    <w:r>
      <w:rPr>
        <w:noProof/>
      </w:rPr>
      <w:drawing>
        <wp:anchor distT="0" distB="0" distL="0" distR="0" simplePos="0" relativeHeight="251660288" behindDoc="0" locked="0" layoutInCell="0" allowOverlap="1" wp14:anchorId="291C3783" wp14:editId="3A8A5A2F">
          <wp:simplePos x="0" y="0"/>
          <wp:positionH relativeFrom="margin">
            <wp:align>center</wp:align>
          </wp:positionH>
          <wp:positionV relativeFrom="page">
            <wp:posOffset>193675</wp:posOffset>
          </wp:positionV>
          <wp:extent cx="7019925" cy="752475"/>
          <wp:effectExtent l="0" t="0" r="9525" b="9525"/>
          <wp:wrapNone/>
          <wp:docPr id="1" name="Image1" descr="listownik-mono-Pomorskie-FE-UMWP-UE-EFRR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 descr="listownik-mono-Pomorskie-FE-UMWP-UE-EFRR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1D886D" w14:textId="2A5CBA65" w:rsidR="00757A12" w:rsidRDefault="00757A12">
    <w:pPr>
      <w:pStyle w:val="Nagwek"/>
    </w:pPr>
    <w:r w:rsidRPr="005C2E80">
      <w:rPr>
        <w:rFonts w:asciiTheme="minorHAnsi" w:eastAsia="SimSun" w:hAnsiTheme="minorHAnsi" w:cstheme="minorHAnsi"/>
        <w:i/>
        <w:noProof/>
        <w:kern w:val="1"/>
        <w:sz w:val="24"/>
        <w:szCs w:val="24"/>
      </w:rPr>
      <w:drawing>
        <wp:inline distT="0" distB="0" distL="0" distR="0" wp14:anchorId="228FA026" wp14:editId="7AFF965C">
          <wp:extent cx="1621790" cy="854075"/>
          <wp:effectExtent l="0" t="0" r="0" b="317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854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965DE0" w14:textId="77777777" w:rsidR="00757A12" w:rsidRDefault="00757A1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">
    <w:nsid w:val="00000009"/>
    <w:multiLevelType w:val="hybridMultilevel"/>
    <w:tmpl w:val="2F183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0000000F"/>
    <w:multiLevelType w:val="multilevel"/>
    <w:tmpl w:val="B79ED8AA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4">
    <w:nsid w:val="00000011"/>
    <w:multiLevelType w:val="multilevel"/>
    <w:tmpl w:val="17708D68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0000018"/>
    <w:multiLevelType w:val="hybridMultilevel"/>
    <w:tmpl w:val="EB325E64"/>
    <w:lvl w:ilvl="0" w:tplc="9DEE38F8">
      <w:start w:val="1"/>
      <w:numFmt w:val="decimal"/>
      <w:pStyle w:val="AMT-Lista1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">
    <w:nsid w:val="00000019"/>
    <w:multiLevelType w:val="multilevel"/>
    <w:tmpl w:val="31F62AC2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7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3B7F27"/>
    <w:multiLevelType w:val="hybridMultilevel"/>
    <w:tmpl w:val="3E90659E"/>
    <w:lvl w:ilvl="0" w:tplc="C5586BAA">
      <w:start w:val="1"/>
      <w:numFmt w:val="decimal"/>
      <w:lvlText w:val="%1."/>
      <w:lvlJc w:val="righ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098B4D59"/>
    <w:multiLevelType w:val="hybridMultilevel"/>
    <w:tmpl w:val="0DCEE9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0C476E"/>
    <w:multiLevelType w:val="hybridMultilevel"/>
    <w:tmpl w:val="F3B40258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0D9375CE"/>
    <w:multiLevelType w:val="hybridMultilevel"/>
    <w:tmpl w:val="F874FDC8"/>
    <w:lvl w:ilvl="0" w:tplc="254EAD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04733F1"/>
    <w:multiLevelType w:val="hybridMultilevel"/>
    <w:tmpl w:val="C07E2B7E"/>
    <w:lvl w:ilvl="0" w:tplc="E7D22428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26268EB"/>
    <w:multiLevelType w:val="hybridMultilevel"/>
    <w:tmpl w:val="DD6AEA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2F91762"/>
    <w:multiLevelType w:val="hybridMultilevel"/>
    <w:tmpl w:val="7C7C4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5C00E37"/>
    <w:multiLevelType w:val="hybridMultilevel"/>
    <w:tmpl w:val="0E146B84"/>
    <w:lvl w:ilvl="0" w:tplc="328A5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BCC2479"/>
    <w:multiLevelType w:val="hybridMultilevel"/>
    <w:tmpl w:val="004A677C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66FEA1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BE00664"/>
    <w:multiLevelType w:val="hybridMultilevel"/>
    <w:tmpl w:val="B8E809E4"/>
    <w:lvl w:ilvl="0" w:tplc="3CD8A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B57164"/>
    <w:multiLevelType w:val="hybridMultilevel"/>
    <w:tmpl w:val="3BE428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2D7A6D"/>
    <w:multiLevelType w:val="hybridMultilevel"/>
    <w:tmpl w:val="5A025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28E4A2A"/>
    <w:multiLevelType w:val="hybridMultilevel"/>
    <w:tmpl w:val="AD3EC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992203"/>
    <w:multiLevelType w:val="hybridMultilevel"/>
    <w:tmpl w:val="27A40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591E50"/>
    <w:multiLevelType w:val="hybridMultilevel"/>
    <w:tmpl w:val="DFECF8B8"/>
    <w:lvl w:ilvl="0" w:tplc="EA1242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6186DC2A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2BA76A03"/>
    <w:multiLevelType w:val="hybridMultilevel"/>
    <w:tmpl w:val="79AAD350"/>
    <w:lvl w:ilvl="0" w:tplc="74D2F99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7C1598">
      <w:start w:val="1"/>
      <w:numFmt w:val="decimal"/>
      <w:lvlText w:val="%3)"/>
      <w:lvlJc w:val="left"/>
      <w:pPr>
        <w:ind w:left="2340" w:hanging="360"/>
      </w:pPr>
      <w:rPr>
        <w:rFonts w:eastAsia="Arial Unicode MS" w:cs="Times New Roman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69624C76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4DB77E9"/>
    <w:multiLevelType w:val="hybridMultilevel"/>
    <w:tmpl w:val="B56C798C"/>
    <w:lvl w:ilvl="0" w:tplc="F6DA8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701749"/>
    <w:multiLevelType w:val="hybridMultilevel"/>
    <w:tmpl w:val="226E4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9774881"/>
    <w:multiLevelType w:val="hybridMultilevel"/>
    <w:tmpl w:val="702A9A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1E3FE6"/>
    <w:multiLevelType w:val="hybridMultilevel"/>
    <w:tmpl w:val="540A7BCA"/>
    <w:lvl w:ilvl="0" w:tplc="5E427C2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BFD1DCD"/>
    <w:multiLevelType w:val="multilevel"/>
    <w:tmpl w:val="28EAEB38"/>
    <w:lvl w:ilvl="0">
      <w:start w:val="1"/>
      <w:numFmt w:val="lowerLetter"/>
      <w:lvlText w:val="%1)"/>
      <w:lvlJc w:val="left"/>
      <w:rPr>
        <w:rFonts w:ascii="Calibri" w:eastAsia="Times New Roman" w:hAnsi="Calibri" w:cs="Cambri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3F9C15C0"/>
    <w:multiLevelType w:val="hybridMultilevel"/>
    <w:tmpl w:val="4F167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07204A9"/>
    <w:multiLevelType w:val="multilevel"/>
    <w:tmpl w:val="251617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1">
    <w:nsid w:val="42EE606C"/>
    <w:multiLevelType w:val="hybridMultilevel"/>
    <w:tmpl w:val="007E46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47335A3"/>
    <w:multiLevelType w:val="multilevel"/>
    <w:tmpl w:val="B45A7A16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33">
    <w:nsid w:val="47485B5A"/>
    <w:multiLevelType w:val="hybridMultilevel"/>
    <w:tmpl w:val="B1C66F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99A6AF0"/>
    <w:multiLevelType w:val="hybridMultilevel"/>
    <w:tmpl w:val="AD3435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A6253A2"/>
    <w:multiLevelType w:val="hybridMultilevel"/>
    <w:tmpl w:val="68EEC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C5E7ED1"/>
    <w:multiLevelType w:val="hybridMultilevel"/>
    <w:tmpl w:val="C6F8A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3110581"/>
    <w:multiLevelType w:val="hybridMultilevel"/>
    <w:tmpl w:val="B8AAD05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3192429"/>
    <w:multiLevelType w:val="hybridMultilevel"/>
    <w:tmpl w:val="FD0667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58E17A47"/>
    <w:multiLevelType w:val="hybridMultilevel"/>
    <w:tmpl w:val="D29AE9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5B2A272C"/>
    <w:multiLevelType w:val="multilevel"/>
    <w:tmpl w:val="E5128B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>
    <w:nsid w:val="5B4E0D97"/>
    <w:multiLevelType w:val="hybridMultilevel"/>
    <w:tmpl w:val="C95C8252"/>
    <w:lvl w:ilvl="0" w:tplc="BCE897D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D6C3E3B"/>
    <w:multiLevelType w:val="multilevel"/>
    <w:tmpl w:val="3F9A607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43">
    <w:nsid w:val="66157D27"/>
    <w:multiLevelType w:val="hybridMultilevel"/>
    <w:tmpl w:val="19EE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6884A3B"/>
    <w:multiLevelType w:val="multilevel"/>
    <w:tmpl w:val="8E5ABC1E"/>
    <w:lvl w:ilvl="0">
      <w:start w:val="1"/>
      <w:numFmt w:val="decimal"/>
      <w:suff w:val="space"/>
      <w:lvlText w:val="§ %1."/>
      <w:lvlJc w:val="center"/>
      <w:pPr>
        <w:tabs>
          <w:tab w:val="num" w:pos="0"/>
        </w:tabs>
        <w:ind w:left="720" w:hanging="72"/>
      </w:pPr>
      <w:rPr>
        <w:rFonts w:eastAsia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567"/>
      </w:pPr>
      <w:rPr>
        <w:rFonts w:eastAsia="Times New Roman" w:cs="Calibri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567"/>
      </w:pPr>
      <w:rPr>
        <w:rFonts w:ascii="Calibri" w:eastAsia="Times New Roman" w:hAnsi="Calibri" w:cs="Times New Roman" w:hint="default"/>
        <w:b w:val="0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800" w:hanging="567"/>
      </w:pPr>
      <w:rPr>
        <w:rFonts w:eastAsia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160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1080"/>
      </w:pPr>
      <w:rPr>
        <w:rFonts w:ascii="Symbol" w:hAnsi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880" w:hanging="1440"/>
      </w:pPr>
      <w:rPr>
        <w:rFonts w:eastAsia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4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600" w:hanging="1440"/>
      </w:pPr>
      <w:rPr>
        <w:rFonts w:eastAsia="Times New Roman" w:cs="Times New Roman"/>
      </w:rPr>
    </w:lvl>
  </w:abstractNum>
  <w:abstractNum w:abstractNumId="45">
    <w:nsid w:val="6D6D4352"/>
    <w:multiLevelType w:val="multilevel"/>
    <w:tmpl w:val="A7526098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46">
    <w:nsid w:val="720F70E3"/>
    <w:multiLevelType w:val="multilevel"/>
    <w:tmpl w:val="B11AD0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47">
    <w:nsid w:val="72C30204"/>
    <w:multiLevelType w:val="hybridMultilevel"/>
    <w:tmpl w:val="24DC5642"/>
    <w:lvl w:ilvl="0" w:tplc="66FEA1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344CA4"/>
    <w:multiLevelType w:val="hybridMultilevel"/>
    <w:tmpl w:val="41629F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1141FA8">
      <w:start w:val="1"/>
      <w:numFmt w:val="lowerLetter"/>
      <w:lvlText w:val="%2)"/>
      <w:lvlJc w:val="left"/>
      <w:pPr>
        <w:ind w:left="360" w:hanging="360"/>
      </w:pPr>
      <w:rPr>
        <w:rFonts w:ascii="Calibri" w:eastAsia="Times New Roman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A90832"/>
    <w:multiLevelType w:val="hybridMultilevel"/>
    <w:tmpl w:val="E5A0B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7E3E6197"/>
    <w:multiLevelType w:val="hybridMultilevel"/>
    <w:tmpl w:val="FBF6A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11"/>
  </w:num>
  <w:num w:numId="6">
    <w:abstractNumId w:val="14"/>
  </w:num>
  <w:num w:numId="7">
    <w:abstractNumId w:val="30"/>
  </w:num>
  <w:num w:numId="8">
    <w:abstractNumId w:val="38"/>
  </w:num>
  <w:num w:numId="9">
    <w:abstractNumId w:val="39"/>
  </w:num>
  <w:num w:numId="10">
    <w:abstractNumId w:val="8"/>
  </w:num>
  <w:num w:numId="11">
    <w:abstractNumId w:val="13"/>
  </w:num>
  <w:num w:numId="12">
    <w:abstractNumId w:val="49"/>
  </w:num>
  <w:num w:numId="13">
    <w:abstractNumId w:val="37"/>
  </w:num>
  <w:num w:numId="14">
    <w:abstractNumId w:val="22"/>
  </w:num>
  <w:num w:numId="15">
    <w:abstractNumId w:val="4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4"/>
  </w:num>
  <w:num w:numId="18">
    <w:abstractNumId w:val="23"/>
  </w:num>
  <w:num w:numId="19">
    <w:abstractNumId w:val="28"/>
  </w:num>
  <w:num w:numId="20">
    <w:abstractNumId w:val="21"/>
  </w:num>
  <w:num w:numId="21">
    <w:abstractNumId w:val="45"/>
  </w:num>
  <w:num w:numId="22">
    <w:abstractNumId w:val="32"/>
  </w:num>
  <w:num w:numId="23">
    <w:abstractNumId w:val="0"/>
  </w:num>
  <w:num w:numId="24">
    <w:abstractNumId w:val="29"/>
  </w:num>
  <w:num w:numId="25">
    <w:abstractNumId w:val="43"/>
  </w:num>
  <w:num w:numId="26">
    <w:abstractNumId w:val="9"/>
  </w:num>
  <w:num w:numId="27">
    <w:abstractNumId w:val="16"/>
  </w:num>
  <w:num w:numId="28">
    <w:abstractNumId w:val="25"/>
  </w:num>
  <w:num w:numId="29">
    <w:abstractNumId w:val="47"/>
  </w:num>
  <w:num w:numId="30">
    <w:abstractNumId w:val="26"/>
  </w:num>
  <w:num w:numId="31">
    <w:abstractNumId w:val="10"/>
  </w:num>
  <w:num w:numId="32">
    <w:abstractNumId w:val="40"/>
  </w:num>
  <w:num w:numId="33">
    <w:abstractNumId w:val="31"/>
  </w:num>
  <w:num w:numId="34">
    <w:abstractNumId w:val="24"/>
  </w:num>
  <w:num w:numId="35">
    <w:abstractNumId w:val="17"/>
  </w:num>
  <w:num w:numId="36">
    <w:abstractNumId w:val="46"/>
  </w:num>
  <w:num w:numId="37">
    <w:abstractNumId w:val="15"/>
  </w:num>
  <w:num w:numId="38">
    <w:abstractNumId w:val="3"/>
  </w:num>
  <w:num w:numId="39">
    <w:abstractNumId w:val="19"/>
  </w:num>
  <w:num w:numId="40">
    <w:abstractNumId w:val="50"/>
  </w:num>
  <w:num w:numId="41">
    <w:abstractNumId w:val="18"/>
  </w:num>
  <w:num w:numId="42">
    <w:abstractNumId w:val="33"/>
  </w:num>
  <w:num w:numId="43">
    <w:abstractNumId w:val="36"/>
  </w:num>
  <w:num w:numId="44">
    <w:abstractNumId w:val="35"/>
  </w:num>
  <w:num w:numId="45">
    <w:abstractNumId w:val="48"/>
  </w:num>
  <w:num w:numId="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0"/>
  </w:num>
  <w:num w:numId="49">
    <w:abstractNumId w:val="3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88"/>
    <w:rsid w:val="00001AF9"/>
    <w:rsid w:val="00002A79"/>
    <w:rsid w:val="00010141"/>
    <w:rsid w:val="00012CFE"/>
    <w:rsid w:val="00016CAF"/>
    <w:rsid w:val="000175C5"/>
    <w:rsid w:val="00017F5F"/>
    <w:rsid w:val="00020089"/>
    <w:rsid w:val="000268FC"/>
    <w:rsid w:val="000317AD"/>
    <w:rsid w:val="000338C7"/>
    <w:rsid w:val="000350EF"/>
    <w:rsid w:val="00037F9D"/>
    <w:rsid w:val="000419BC"/>
    <w:rsid w:val="0004254B"/>
    <w:rsid w:val="00042D53"/>
    <w:rsid w:val="000476C5"/>
    <w:rsid w:val="00047918"/>
    <w:rsid w:val="00050AEA"/>
    <w:rsid w:val="00053F89"/>
    <w:rsid w:val="000556F1"/>
    <w:rsid w:val="00055D4E"/>
    <w:rsid w:val="00056345"/>
    <w:rsid w:val="0006042B"/>
    <w:rsid w:val="000609E1"/>
    <w:rsid w:val="00061CC8"/>
    <w:rsid w:val="0006281A"/>
    <w:rsid w:val="00062C6F"/>
    <w:rsid w:val="00066A43"/>
    <w:rsid w:val="00066B89"/>
    <w:rsid w:val="00067D16"/>
    <w:rsid w:val="00070ECB"/>
    <w:rsid w:val="000714BA"/>
    <w:rsid w:val="00072B4C"/>
    <w:rsid w:val="00073342"/>
    <w:rsid w:val="000734BB"/>
    <w:rsid w:val="00076DC8"/>
    <w:rsid w:val="0008132A"/>
    <w:rsid w:val="00081A0D"/>
    <w:rsid w:val="00084499"/>
    <w:rsid w:val="00086F3A"/>
    <w:rsid w:val="0009134C"/>
    <w:rsid w:val="00092587"/>
    <w:rsid w:val="000958D7"/>
    <w:rsid w:val="00097EE3"/>
    <w:rsid w:val="000A3968"/>
    <w:rsid w:val="000A449C"/>
    <w:rsid w:val="000A491E"/>
    <w:rsid w:val="000A6093"/>
    <w:rsid w:val="000B216F"/>
    <w:rsid w:val="000B3862"/>
    <w:rsid w:val="000B3B79"/>
    <w:rsid w:val="000B4B00"/>
    <w:rsid w:val="000B53A1"/>
    <w:rsid w:val="000B55C2"/>
    <w:rsid w:val="000B7B70"/>
    <w:rsid w:val="000B7EE6"/>
    <w:rsid w:val="000C533B"/>
    <w:rsid w:val="000D453D"/>
    <w:rsid w:val="000D4DA2"/>
    <w:rsid w:val="000D5564"/>
    <w:rsid w:val="000D6B7D"/>
    <w:rsid w:val="000E1EBD"/>
    <w:rsid w:val="000F079D"/>
    <w:rsid w:val="000F07DC"/>
    <w:rsid w:val="000F5E0F"/>
    <w:rsid w:val="001000C7"/>
    <w:rsid w:val="0010400D"/>
    <w:rsid w:val="00104C49"/>
    <w:rsid w:val="00110B7E"/>
    <w:rsid w:val="00111075"/>
    <w:rsid w:val="00113D97"/>
    <w:rsid w:val="00114441"/>
    <w:rsid w:val="00114A15"/>
    <w:rsid w:val="00121A8A"/>
    <w:rsid w:val="00122192"/>
    <w:rsid w:val="001250A3"/>
    <w:rsid w:val="00126350"/>
    <w:rsid w:val="0013201E"/>
    <w:rsid w:val="0013243F"/>
    <w:rsid w:val="001328AC"/>
    <w:rsid w:val="00134713"/>
    <w:rsid w:val="001356DB"/>
    <w:rsid w:val="00135A3B"/>
    <w:rsid w:val="001401B7"/>
    <w:rsid w:val="00145DAE"/>
    <w:rsid w:val="001503DC"/>
    <w:rsid w:val="001516CC"/>
    <w:rsid w:val="00151A75"/>
    <w:rsid w:val="00156590"/>
    <w:rsid w:val="0015718D"/>
    <w:rsid w:val="00157856"/>
    <w:rsid w:val="00161371"/>
    <w:rsid w:val="001619A8"/>
    <w:rsid w:val="0016234B"/>
    <w:rsid w:val="00163D35"/>
    <w:rsid w:val="00165F28"/>
    <w:rsid w:val="0016601F"/>
    <w:rsid w:val="00171C45"/>
    <w:rsid w:val="0017383E"/>
    <w:rsid w:val="00177A39"/>
    <w:rsid w:val="00177E55"/>
    <w:rsid w:val="00181ECD"/>
    <w:rsid w:val="00184859"/>
    <w:rsid w:val="0018557E"/>
    <w:rsid w:val="00187503"/>
    <w:rsid w:val="00190AB3"/>
    <w:rsid w:val="00192E51"/>
    <w:rsid w:val="0019389F"/>
    <w:rsid w:val="00195F49"/>
    <w:rsid w:val="001A266E"/>
    <w:rsid w:val="001A3624"/>
    <w:rsid w:val="001A38AA"/>
    <w:rsid w:val="001A4A45"/>
    <w:rsid w:val="001B0E9D"/>
    <w:rsid w:val="001B0F6A"/>
    <w:rsid w:val="001B1AFC"/>
    <w:rsid w:val="001B3762"/>
    <w:rsid w:val="001B4A2C"/>
    <w:rsid w:val="001B68C3"/>
    <w:rsid w:val="001C09E5"/>
    <w:rsid w:val="001C17B7"/>
    <w:rsid w:val="001C2081"/>
    <w:rsid w:val="001C3D96"/>
    <w:rsid w:val="001D0A22"/>
    <w:rsid w:val="001D6F77"/>
    <w:rsid w:val="001E0A71"/>
    <w:rsid w:val="001E1BAF"/>
    <w:rsid w:val="001E2AA7"/>
    <w:rsid w:val="001E4FC2"/>
    <w:rsid w:val="001E5B55"/>
    <w:rsid w:val="001E616F"/>
    <w:rsid w:val="001F1253"/>
    <w:rsid w:val="001F24CB"/>
    <w:rsid w:val="001F5D80"/>
    <w:rsid w:val="001F6A1E"/>
    <w:rsid w:val="001F6A5C"/>
    <w:rsid w:val="00200221"/>
    <w:rsid w:val="00200A1F"/>
    <w:rsid w:val="00205FC4"/>
    <w:rsid w:val="002068CA"/>
    <w:rsid w:val="00212EA4"/>
    <w:rsid w:val="002134EB"/>
    <w:rsid w:val="00214B26"/>
    <w:rsid w:val="002155CF"/>
    <w:rsid w:val="002176F1"/>
    <w:rsid w:val="00220B1B"/>
    <w:rsid w:val="00220ECC"/>
    <w:rsid w:val="00221FDB"/>
    <w:rsid w:val="00222142"/>
    <w:rsid w:val="002221B9"/>
    <w:rsid w:val="00223AE6"/>
    <w:rsid w:val="00223C2D"/>
    <w:rsid w:val="00231EF2"/>
    <w:rsid w:val="0023350B"/>
    <w:rsid w:val="0023432F"/>
    <w:rsid w:val="00234FE7"/>
    <w:rsid w:val="0023622B"/>
    <w:rsid w:val="0024094E"/>
    <w:rsid w:val="00244E37"/>
    <w:rsid w:val="00247D43"/>
    <w:rsid w:val="00251393"/>
    <w:rsid w:val="002514FB"/>
    <w:rsid w:val="00253E2F"/>
    <w:rsid w:val="002546FA"/>
    <w:rsid w:val="00260023"/>
    <w:rsid w:val="002602EE"/>
    <w:rsid w:val="002612AD"/>
    <w:rsid w:val="002622E2"/>
    <w:rsid w:val="0026241C"/>
    <w:rsid w:val="00262D66"/>
    <w:rsid w:val="00271DFD"/>
    <w:rsid w:val="00274147"/>
    <w:rsid w:val="00275C88"/>
    <w:rsid w:val="00276CE2"/>
    <w:rsid w:val="00284030"/>
    <w:rsid w:val="002843FD"/>
    <w:rsid w:val="0029132C"/>
    <w:rsid w:val="00291A48"/>
    <w:rsid w:val="00291E42"/>
    <w:rsid w:val="00291E5B"/>
    <w:rsid w:val="00292DE7"/>
    <w:rsid w:val="00295377"/>
    <w:rsid w:val="002A0172"/>
    <w:rsid w:val="002A0EDD"/>
    <w:rsid w:val="002A1339"/>
    <w:rsid w:val="002A1543"/>
    <w:rsid w:val="002A1EE7"/>
    <w:rsid w:val="002A3878"/>
    <w:rsid w:val="002A61B2"/>
    <w:rsid w:val="002A6E9A"/>
    <w:rsid w:val="002B04A3"/>
    <w:rsid w:val="002B0EE0"/>
    <w:rsid w:val="002B2C95"/>
    <w:rsid w:val="002B501F"/>
    <w:rsid w:val="002B5B38"/>
    <w:rsid w:val="002B639E"/>
    <w:rsid w:val="002C0473"/>
    <w:rsid w:val="002C2E03"/>
    <w:rsid w:val="002C6277"/>
    <w:rsid w:val="002C6815"/>
    <w:rsid w:val="002C6B16"/>
    <w:rsid w:val="002D1845"/>
    <w:rsid w:val="002D2B07"/>
    <w:rsid w:val="002D65E5"/>
    <w:rsid w:val="002E03CF"/>
    <w:rsid w:val="002E0D62"/>
    <w:rsid w:val="002E1B04"/>
    <w:rsid w:val="002E2DF6"/>
    <w:rsid w:val="002E3830"/>
    <w:rsid w:val="002E7381"/>
    <w:rsid w:val="002E7979"/>
    <w:rsid w:val="002F00CA"/>
    <w:rsid w:val="002F09EB"/>
    <w:rsid w:val="002F1250"/>
    <w:rsid w:val="002F1BCB"/>
    <w:rsid w:val="002F5936"/>
    <w:rsid w:val="00302182"/>
    <w:rsid w:val="00304008"/>
    <w:rsid w:val="0031201A"/>
    <w:rsid w:val="00313C8C"/>
    <w:rsid w:val="00315932"/>
    <w:rsid w:val="00316271"/>
    <w:rsid w:val="003163C7"/>
    <w:rsid w:val="0031672F"/>
    <w:rsid w:val="003169E8"/>
    <w:rsid w:val="003207F9"/>
    <w:rsid w:val="003214E7"/>
    <w:rsid w:val="00321A48"/>
    <w:rsid w:val="00323908"/>
    <w:rsid w:val="003247AE"/>
    <w:rsid w:val="00326F11"/>
    <w:rsid w:val="0033205B"/>
    <w:rsid w:val="003323F2"/>
    <w:rsid w:val="0033378D"/>
    <w:rsid w:val="0033446A"/>
    <w:rsid w:val="00335108"/>
    <w:rsid w:val="003410F0"/>
    <w:rsid w:val="003413AC"/>
    <w:rsid w:val="00344550"/>
    <w:rsid w:val="0034663D"/>
    <w:rsid w:val="003502B9"/>
    <w:rsid w:val="00351D1A"/>
    <w:rsid w:val="00362B6E"/>
    <w:rsid w:val="00363EA2"/>
    <w:rsid w:val="0036585C"/>
    <w:rsid w:val="00365946"/>
    <w:rsid w:val="0036643A"/>
    <w:rsid w:val="00366C21"/>
    <w:rsid w:val="00372B00"/>
    <w:rsid w:val="003755BB"/>
    <w:rsid w:val="00380F3F"/>
    <w:rsid w:val="00387C60"/>
    <w:rsid w:val="00390370"/>
    <w:rsid w:val="00392254"/>
    <w:rsid w:val="00395729"/>
    <w:rsid w:val="00395B18"/>
    <w:rsid w:val="00396F4E"/>
    <w:rsid w:val="003A05FD"/>
    <w:rsid w:val="003A0CC6"/>
    <w:rsid w:val="003A3EDD"/>
    <w:rsid w:val="003A4330"/>
    <w:rsid w:val="003A4B5D"/>
    <w:rsid w:val="003A585E"/>
    <w:rsid w:val="003A6BF4"/>
    <w:rsid w:val="003B6469"/>
    <w:rsid w:val="003C0B55"/>
    <w:rsid w:val="003C2845"/>
    <w:rsid w:val="003C38F6"/>
    <w:rsid w:val="003C6908"/>
    <w:rsid w:val="003D08C0"/>
    <w:rsid w:val="003D0A1A"/>
    <w:rsid w:val="003D0BAB"/>
    <w:rsid w:val="003D1887"/>
    <w:rsid w:val="003D25BA"/>
    <w:rsid w:val="003D598E"/>
    <w:rsid w:val="003D5BC0"/>
    <w:rsid w:val="003E321A"/>
    <w:rsid w:val="003E4A23"/>
    <w:rsid w:val="003E5613"/>
    <w:rsid w:val="003F0611"/>
    <w:rsid w:val="003F22D7"/>
    <w:rsid w:val="003F3843"/>
    <w:rsid w:val="003F4908"/>
    <w:rsid w:val="003F526E"/>
    <w:rsid w:val="003F5C5B"/>
    <w:rsid w:val="00403351"/>
    <w:rsid w:val="00405325"/>
    <w:rsid w:val="00405E4F"/>
    <w:rsid w:val="004072FB"/>
    <w:rsid w:val="00412614"/>
    <w:rsid w:val="00412620"/>
    <w:rsid w:val="00413C3A"/>
    <w:rsid w:val="0041686E"/>
    <w:rsid w:val="00423D74"/>
    <w:rsid w:val="004246B6"/>
    <w:rsid w:val="00427FA7"/>
    <w:rsid w:val="00430F89"/>
    <w:rsid w:val="00431D6C"/>
    <w:rsid w:val="00434D66"/>
    <w:rsid w:val="0043568E"/>
    <w:rsid w:val="004365B4"/>
    <w:rsid w:val="00436B28"/>
    <w:rsid w:val="00437FA0"/>
    <w:rsid w:val="00441AF6"/>
    <w:rsid w:val="00442BCE"/>
    <w:rsid w:val="00443EA3"/>
    <w:rsid w:val="00444ED8"/>
    <w:rsid w:val="004466A6"/>
    <w:rsid w:val="00450077"/>
    <w:rsid w:val="00450347"/>
    <w:rsid w:val="00452996"/>
    <w:rsid w:val="0045692D"/>
    <w:rsid w:val="004632A7"/>
    <w:rsid w:val="00463991"/>
    <w:rsid w:val="00464584"/>
    <w:rsid w:val="0046604A"/>
    <w:rsid w:val="004660F7"/>
    <w:rsid w:val="00466B32"/>
    <w:rsid w:val="00470550"/>
    <w:rsid w:val="00471625"/>
    <w:rsid w:val="00473F92"/>
    <w:rsid w:val="00474C51"/>
    <w:rsid w:val="0047558F"/>
    <w:rsid w:val="00475DB9"/>
    <w:rsid w:val="00480808"/>
    <w:rsid w:val="00481465"/>
    <w:rsid w:val="00481A74"/>
    <w:rsid w:val="00484892"/>
    <w:rsid w:val="00485664"/>
    <w:rsid w:val="004870BE"/>
    <w:rsid w:val="004907BF"/>
    <w:rsid w:val="004929DF"/>
    <w:rsid w:val="00494224"/>
    <w:rsid w:val="00496A00"/>
    <w:rsid w:val="00497FA7"/>
    <w:rsid w:val="004A072E"/>
    <w:rsid w:val="004A07E1"/>
    <w:rsid w:val="004A2C15"/>
    <w:rsid w:val="004A39A2"/>
    <w:rsid w:val="004A4329"/>
    <w:rsid w:val="004A717B"/>
    <w:rsid w:val="004B0F7E"/>
    <w:rsid w:val="004B195B"/>
    <w:rsid w:val="004B6725"/>
    <w:rsid w:val="004B7BD7"/>
    <w:rsid w:val="004C38DD"/>
    <w:rsid w:val="004C5CB3"/>
    <w:rsid w:val="004C7DF4"/>
    <w:rsid w:val="004D10DA"/>
    <w:rsid w:val="004D3DDC"/>
    <w:rsid w:val="004D4EF8"/>
    <w:rsid w:val="004E0E1F"/>
    <w:rsid w:val="004E11E0"/>
    <w:rsid w:val="004E1265"/>
    <w:rsid w:val="004E37AB"/>
    <w:rsid w:val="004E427C"/>
    <w:rsid w:val="004E50E6"/>
    <w:rsid w:val="004E53F8"/>
    <w:rsid w:val="004F43AA"/>
    <w:rsid w:val="004F4EFD"/>
    <w:rsid w:val="004F6572"/>
    <w:rsid w:val="00505AFD"/>
    <w:rsid w:val="00507436"/>
    <w:rsid w:val="00510604"/>
    <w:rsid w:val="00514226"/>
    <w:rsid w:val="00517826"/>
    <w:rsid w:val="00521B81"/>
    <w:rsid w:val="0052485E"/>
    <w:rsid w:val="00526114"/>
    <w:rsid w:val="0052654D"/>
    <w:rsid w:val="00530AC9"/>
    <w:rsid w:val="00531B92"/>
    <w:rsid w:val="00534964"/>
    <w:rsid w:val="005371AC"/>
    <w:rsid w:val="00544386"/>
    <w:rsid w:val="0055245A"/>
    <w:rsid w:val="0055276F"/>
    <w:rsid w:val="00553F4A"/>
    <w:rsid w:val="00556286"/>
    <w:rsid w:val="00557C2B"/>
    <w:rsid w:val="00561D7C"/>
    <w:rsid w:val="00564361"/>
    <w:rsid w:val="00567206"/>
    <w:rsid w:val="0056746B"/>
    <w:rsid w:val="00570B50"/>
    <w:rsid w:val="00574304"/>
    <w:rsid w:val="00574D40"/>
    <w:rsid w:val="005769A4"/>
    <w:rsid w:val="005774CD"/>
    <w:rsid w:val="00577E41"/>
    <w:rsid w:val="00583060"/>
    <w:rsid w:val="00586677"/>
    <w:rsid w:val="00590490"/>
    <w:rsid w:val="005907E0"/>
    <w:rsid w:val="00590BCA"/>
    <w:rsid w:val="00597054"/>
    <w:rsid w:val="00597964"/>
    <w:rsid w:val="00597AEF"/>
    <w:rsid w:val="005A1A0C"/>
    <w:rsid w:val="005A233C"/>
    <w:rsid w:val="005A2931"/>
    <w:rsid w:val="005A329F"/>
    <w:rsid w:val="005A6F30"/>
    <w:rsid w:val="005A7954"/>
    <w:rsid w:val="005B1B40"/>
    <w:rsid w:val="005B2EF4"/>
    <w:rsid w:val="005B6B9C"/>
    <w:rsid w:val="005C2E80"/>
    <w:rsid w:val="005C554C"/>
    <w:rsid w:val="005C5B1F"/>
    <w:rsid w:val="005C5CF3"/>
    <w:rsid w:val="005D04C8"/>
    <w:rsid w:val="005D47D3"/>
    <w:rsid w:val="005D6297"/>
    <w:rsid w:val="005E0A18"/>
    <w:rsid w:val="005E41A9"/>
    <w:rsid w:val="005E5491"/>
    <w:rsid w:val="005E6C4F"/>
    <w:rsid w:val="005E6F3B"/>
    <w:rsid w:val="005F2A54"/>
    <w:rsid w:val="005F2FCA"/>
    <w:rsid w:val="005F3490"/>
    <w:rsid w:val="005F3C26"/>
    <w:rsid w:val="005F487F"/>
    <w:rsid w:val="005F5566"/>
    <w:rsid w:val="005F6303"/>
    <w:rsid w:val="005F6D33"/>
    <w:rsid w:val="005F7939"/>
    <w:rsid w:val="005F7A6A"/>
    <w:rsid w:val="006010A2"/>
    <w:rsid w:val="00602980"/>
    <w:rsid w:val="0060316B"/>
    <w:rsid w:val="00604BF4"/>
    <w:rsid w:val="006058F9"/>
    <w:rsid w:val="0060602A"/>
    <w:rsid w:val="00607C88"/>
    <w:rsid w:val="00612BEE"/>
    <w:rsid w:val="006160F7"/>
    <w:rsid w:val="00616E4A"/>
    <w:rsid w:val="006171C3"/>
    <w:rsid w:val="00624FDB"/>
    <w:rsid w:val="0062652F"/>
    <w:rsid w:val="00627AAD"/>
    <w:rsid w:val="00630E00"/>
    <w:rsid w:val="006328E9"/>
    <w:rsid w:val="00632A7E"/>
    <w:rsid w:val="006362C4"/>
    <w:rsid w:val="00637C92"/>
    <w:rsid w:val="00640DF4"/>
    <w:rsid w:val="0064323C"/>
    <w:rsid w:val="0064541B"/>
    <w:rsid w:val="00645927"/>
    <w:rsid w:val="00646D2E"/>
    <w:rsid w:val="00652A73"/>
    <w:rsid w:val="00654E76"/>
    <w:rsid w:val="00656BCA"/>
    <w:rsid w:val="00662B3D"/>
    <w:rsid w:val="00663348"/>
    <w:rsid w:val="006678BD"/>
    <w:rsid w:val="00667E58"/>
    <w:rsid w:val="0067294B"/>
    <w:rsid w:val="00676594"/>
    <w:rsid w:val="00676A0A"/>
    <w:rsid w:val="00682BC9"/>
    <w:rsid w:val="006854C2"/>
    <w:rsid w:val="006872BD"/>
    <w:rsid w:val="00690345"/>
    <w:rsid w:val="0069505B"/>
    <w:rsid w:val="00695B16"/>
    <w:rsid w:val="006975F0"/>
    <w:rsid w:val="006A00FC"/>
    <w:rsid w:val="006A0C5B"/>
    <w:rsid w:val="006A129C"/>
    <w:rsid w:val="006A524F"/>
    <w:rsid w:val="006A5D71"/>
    <w:rsid w:val="006A5E8C"/>
    <w:rsid w:val="006A628A"/>
    <w:rsid w:val="006B269C"/>
    <w:rsid w:val="006B272E"/>
    <w:rsid w:val="006B2EA4"/>
    <w:rsid w:val="006C2432"/>
    <w:rsid w:val="006C618F"/>
    <w:rsid w:val="006C6543"/>
    <w:rsid w:val="006C7B0B"/>
    <w:rsid w:val="006D1ED8"/>
    <w:rsid w:val="006D50F2"/>
    <w:rsid w:val="006D726C"/>
    <w:rsid w:val="006E0EDC"/>
    <w:rsid w:val="006E1BFE"/>
    <w:rsid w:val="006E3973"/>
    <w:rsid w:val="006E7C62"/>
    <w:rsid w:val="006F008C"/>
    <w:rsid w:val="006F3341"/>
    <w:rsid w:val="006F65A7"/>
    <w:rsid w:val="007006BB"/>
    <w:rsid w:val="00705BBB"/>
    <w:rsid w:val="00706D71"/>
    <w:rsid w:val="007114E5"/>
    <w:rsid w:val="007165A2"/>
    <w:rsid w:val="0072563D"/>
    <w:rsid w:val="00725D34"/>
    <w:rsid w:val="00726234"/>
    <w:rsid w:val="0072624A"/>
    <w:rsid w:val="00726ADD"/>
    <w:rsid w:val="0072796F"/>
    <w:rsid w:val="00732956"/>
    <w:rsid w:val="007341FD"/>
    <w:rsid w:val="00734B11"/>
    <w:rsid w:val="0073552D"/>
    <w:rsid w:val="007365EE"/>
    <w:rsid w:val="007372E0"/>
    <w:rsid w:val="00737977"/>
    <w:rsid w:val="00740E6F"/>
    <w:rsid w:val="00743D63"/>
    <w:rsid w:val="00752D5C"/>
    <w:rsid w:val="00756439"/>
    <w:rsid w:val="00756CBB"/>
    <w:rsid w:val="00757A12"/>
    <w:rsid w:val="00761F6B"/>
    <w:rsid w:val="007633DC"/>
    <w:rsid w:val="007635A1"/>
    <w:rsid w:val="00763AB1"/>
    <w:rsid w:val="007678BE"/>
    <w:rsid w:val="0077003A"/>
    <w:rsid w:val="00771C4E"/>
    <w:rsid w:val="00772218"/>
    <w:rsid w:val="00772FF3"/>
    <w:rsid w:val="00774446"/>
    <w:rsid w:val="00775C56"/>
    <w:rsid w:val="0078051E"/>
    <w:rsid w:val="007831AB"/>
    <w:rsid w:val="00783A5F"/>
    <w:rsid w:val="00784EB5"/>
    <w:rsid w:val="007934D3"/>
    <w:rsid w:val="00793512"/>
    <w:rsid w:val="00793C2F"/>
    <w:rsid w:val="007945A5"/>
    <w:rsid w:val="00795232"/>
    <w:rsid w:val="00797A55"/>
    <w:rsid w:val="007A0413"/>
    <w:rsid w:val="007A06B0"/>
    <w:rsid w:val="007A6323"/>
    <w:rsid w:val="007A6381"/>
    <w:rsid w:val="007A66D8"/>
    <w:rsid w:val="007B1836"/>
    <w:rsid w:val="007B2B46"/>
    <w:rsid w:val="007B7029"/>
    <w:rsid w:val="007C1A6F"/>
    <w:rsid w:val="007C35E7"/>
    <w:rsid w:val="007C4A9B"/>
    <w:rsid w:val="007C6F12"/>
    <w:rsid w:val="007D154C"/>
    <w:rsid w:val="007D374D"/>
    <w:rsid w:val="007D69FC"/>
    <w:rsid w:val="007E1883"/>
    <w:rsid w:val="007E18B9"/>
    <w:rsid w:val="007E3930"/>
    <w:rsid w:val="007E6BE4"/>
    <w:rsid w:val="007F2D18"/>
    <w:rsid w:val="007F36DE"/>
    <w:rsid w:val="007F74A7"/>
    <w:rsid w:val="00803395"/>
    <w:rsid w:val="00804155"/>
    <w:rsid w:val="00805AA3"/>
    <w:rsid w:val="0080687C"/>
    <w:rsid w:val="0081121E"/>
    <w:rsid w:val="00812BCB"/>
    <w:rsid w:val="00824D39"/>
    <w:rsid w:val="008262FD"/>
    <w:rsid w:val="0083084F"/>
    <w:rsid w:val="00835A49"/>
    <w:rsid w:val="00836DA2"/>
    <w:rsid w:val="00840B95"/>
    <w:rsid w:val="00840CDF"/>
    <w:rsid w:val="00844D3D"/>
    <w:rsid w:val="0084610D"/>
    <w:rsid w:val="00850B9A"/>
    <w:rsid w:val="00851310"/>
    <w:rsid w:val="00856B7D"/>
    <w:rsid w:val="00863769"/>
    <w:rsid w:val="00870A9F"/>
    <w:rsid w:val="00873220"/>
    <w:rsid w:val="00873CF0"/>
    <w:rsid w:val="00873EA1"/>
    <w:rsid w:val="00877CED"/>
    <w:rsid w:val="00881B0F"/>
    <w:rsid w:val="00882F46"/>
    <w:rsid w:val="00883BEB"/>
    <w:rsid w:val="0088478D"/>
    <w:rsid w:val="00884D85"/>
    <w:rsid w:val="008859DF"/>
    <w:rsid w:val="00886029"/>
    <w:rsid w:val="008919D1"/>
    <w:rsid w:val="00892347"/>
    <w:rsid w:val="008927B2"/>
    <w:rsid w:val="008932FA"/>
    <w:rsid w:val="00897D86"/>
    <w:rsid w:val="008A1AFC"/>
    <w:rsid w:val="008A4CD8"/>
    <w:rsid w:val="008A7F35"/>
    <w:rsid w:val="008B41F2"/>
    <w:rsid w:val="008B67AF"/>
    <w:rsid w:val="008C0B6A"/>
    <w:rsid w:val="008C0E20"/>
    <w:rsid w:val="008C0EE0"/>
    <w:rsid w:val="008C3CA9"/>
    <w:rsid w:val="008D1274"/>
    <w:rsid w:val="008D5092"/>
    <w:rsid w:val="008D6810"/>
    <w:rsid w:val="008E1941"/>
    <w:rsid w:val="008E1B73"/>
    <w:rsid w:val="008E1F27"/>
    <w:rsid w:val="008E3EB7"/>
    <w:rsid w:val="008F0C93"/>
    <w:rsid w:val="008F171A"/>
    <w:rsid w:val="008F219E"/>
    <w:rsid w:val="008F3515"/>
    <w:rsid w:val="008F606A"/>
    <w:rsid w:val="008F6F1E"/>
    <w:rsid w:val="008F7BF3"/>
    <w:rsid w:val="00901F51"/>
    <w:rsid w:val="0090213B"/>
    <w:rsid w:val="00902616"/>
    <w:rsid w:val="00905A9B"/>
    <w:rsid w:val="00905DF9"/>
    <w:rsid w:val="00910E09"/>
    <w:rsid w:val="0091187E"/>
    <w:rsid w:val="0091270A"/>
    <w:rsid w:val="00914382"/>
    <w:rsid w:val="00914EA4"/>
    <w:rsid w:val="00915728"/>
    <w:rsid w:val="00916107"/>
    <w:rsid w:val="009167FD"/>
    <w:rsid w:val="00925BD4"/>
    <w:rsid w:val="00925F03"/>
    <w:rsid w:val="0092734A"/>
    <w:rsid w:val="0093009E"/>
    <w:rsid w:val="00931A43"/>
    <w:rsid w:val="00931A53"/>
    <w:rsid w:val="00931F81"/>
    <w:rsid w:val="00934903"/>
    <w:rsid w:val="00935A5B"/>
    <w:rsid w:val="00937530"/>
    <w:rsid w:val="009474D8"/>
    <w:rsid w:val="00951514"/>
    <w:rsid w:val="00953D76"/>
    <w:rsid w:val="00954A75"/>
    <w:rsid w:val="00956533"/>
    <w:rsid w:val="00956F33"/>
    <w:rsid w:val="00957C48"/>
    <w:rsid w:val="0096047B"/>
    <w:rsid w:val="00962428"/>
    <w:rsid w:val="00962A9B"/>
    <w:rsid w:val="00963794"/>
    <w:rsid w:val="00964221"/>
    <w:rsid w:val="00971201"/>
    <w:rsid w:val="0097256C"/>
    <w:rsid w:val="00972711"/>
    <w:rsid w:val="00975178"/>
    <w:rsid w:val="00975B8D"/>
    <w:rsid w:val="0097755C"/>
    <w:rsid w:val="00977D98"/>
    <w:rsid w:val="00981714"/>
    <w:rsid w:val="00984A61"/>
    <w:rsid w:val="00984C47"/>
    <w:rsid w:val="00985727"/>
    <w:rsid w:val="00985B16"/>
    <w:rsid w:val="009904E8"/>
    <w:rsid w:val="009A1CDA"/>
    <w:rsid w:val="009A252E"/>
    <w:rsid w:val="009A4104"/>
    <w:rsid w:val="009A5841"/>
    <w:rsid w:val="009A736D"/>
    <w:rsid w:val="009A76F7"/>
    <w:rsid w:val="009B0233"/>
    <w:rsid w:val="009B1AF5"/>
    <w:rsid w:val="009B3285"/>
    <w:rsid w:val="009B33DF"/>
    <w:rsid w:val="009B7ACE"/>
    <w:rsid w:val="009C3951"/>
    <w:rsid w:val="009C4A2E"/>
    <w:rsid w:val="009C54DB"/>
    <w:rsid w:val="009C5CB2"/>
    <w:rsid w:val="009C6805"/>
    <w:rsid w:val="009D3944"/>
    <w:rsid w:val="009D3A5F"/>
    <w:rsid w:val="009D4EE3"/>
    <w:rsid w:val="009D5A54"/>
    <w:rsid w:val="009D656A"/>
    <w:rsid w:val="009D71B9"/>
    <w:rsid w:val="009D7902"/>
    <w:rsid w:val="009D7DC9"/>
    <w:rsid w:val="009E62EA"/>
    <w:rsid w:val="009E69E7"/>
    <w:rsid w:val="009F0BE3"/>
    <w:rsid w:val="009F0CD7"/>
    <w:rsid w:val="009F17B6"/>
    <w:rsid w:val="009F3605"/>
    <w:rsid w:val="009F6FB5"/>
    <w:rsid w:val="00A00379"/>
    <w:rsid w:val="00A01AB3"/>
    <w:rsid w:val="00A02C77"/>
    <w:rsid w:val="00A0343F"/>
    <w:rsid w:val="00A05B74"/>
    <w:rsid w:val="00A06FC3"/>
    <w:rsid w:val="00A10603"/>
    <w:rsid w:val="00A1280F"/>
    <w:rsid w:val="00A1282A"/>
    <w:rsid w:val="00A129EA"/>
    <w:rsid w:val="00A145CF"/>
    <w:rsid w:val="00A17056"/>
    <w:rsid w:val="00A17604"/>
    <w:rsid w:val="00A21AF3"/>
    <w:rsid w:val="00A2217D"/>
    <w:rsid w:val="00A24E71"/>
    <w:rsid w:val="00A25715"/>
    <w:rsid w:val="00A2574A"/>
    <w:rsid w:val="00A270A5"/>
    <w:rsid w:val="00A27F20"/>
    <w:rsid w:val="00A3311C"/>
    <w:rsid w:val="00A33AA8"/>
    <w:rsid w:val="00A33CFD"/>
    <w:rsid w:val="00A3709F"/>
    <w:rsid w:val="00A4534E"/>
    <w:rsid w:val="00A47EDF"/>
    <w:rsid w:val="00A51395"/>
    <w:rsid w:val="00A550C7"/>
    <w:rsid w:val="00A55522"/>
    <w:rsid w:val="00A608A2"/>
    <w:rsid w:val="00A60E58"/>
    <w:rsid w:val="00A6431C"/>
    <w:rsid w:val="00A65903"/>
    <w:rsid w:val="00A67241"/>
    <w:rsid w:val="00A715DF"/>
    <w:rsid w:val="00A71B53"/>
    <w:rsid w:val="00A71FD1"/>
    <w:rsid w:val="00A77836"/>
    <w:rsid w:val="00A800EB"/>
    <w:rsid w:val="00A87C53"/>
    <w:rsid w:val="00A94B6A"/>
    <w:rsid w:val="00A96767"/>
    <w:rsid w:val="00AA123D"/>
    <w:rsid w:val="00AA1816"/>
    <w:rsid w:val="00AA2A88"/>
    <w:rsid w:val="00AA7156"/>
    <w:rsid w:val="00AA7848"/>
    <w:rsid w:val="00AB2714"/>
    <w:rsid w:val="00AB43F4"/>
    <w:rsid w:val="00AB5C48"/>
    <w:rsid w:val="00AB5EB9"/>
    <w:rsid w:val="00AC1014"/>
    <w:rsid w:val="00AC17BE"/>
    <w:rsid w:val="00AC236A"/>
    <w:rsid w:val="00AC3DD2"/>
    <w:rsid w:val="00AC43BB"/>
    <w:rsid w:val="00AD12FD"/>
    <w:rsid w:val="00AD136C"/>
    <w:rsid w:val="00AD1EBF"/>
    <w:rsid w:val="00AD2E11"/>
    <w:rsid w:val="00AD77AC"/>
    <w:rsid w:val="00AD78B3"/>
    <w:rsid w:val="00AE6BA4"/>
    <w:rsid w:val="00AE74AD"/>
    <w:rsid w:val="00AF128C"/>
    <w:rsid w:val="00AF1485"/>
    <w:rsid w:val="00AF1D10"/>
    <w:rsid w:val="00AF1D9C"/>
    <w:rsid w:val="00AF2687"/>
    <w:rsid w:val="00AF2A1C"/>
    <w:rsid w:val="00AF34E2"/>
    <w:rsid w:val="00AF373D"/>
    <w:rsid w:val="00AF7470"/>
    <w:rsid w:val="00B024D1"/>
    <w:rsid w:val="00B03E22"/>
    <w:rsid w:val="00B04D0A"/>
    <w:rsid w:val="00B054F8"/>
    <w:rsid w:val="00B05F92"/>
    <w:rsid w:val="00B118DF"/>
    <w:rsid w:val="00B123B2"/>
    <w:rsid w:val="00B145ED"/>
    <w:rsid w:val="00B15BBD"/>
    <w:rsid w:val="00B16575"/>
    <w:rsid w:val="00B16D74"/>
    <w:rsid w:val="00B20060"/>
    <w:rsid w:val="00B200CF"/>
    <w:rsid w:val="00B2059A"/>
    <w:rsid w:val="00B21DC5"/>
    <w:rsid w:val="00B2366C"/>
    <w:rsid w:val="00B255DF"/>
    <w:rsid w:val="00B26B46"/>
    <w:rsid w:val="00B27200"/>
    <w:rsid w:val="00B27E49"/>
    <w:rsid w:val="00B3063D"/>
    <w:rsid w:val="00B33E6A"/>
    <w:rsid w:val="00B343E3"/>
    <w:rsid w:val="00B34F83"/>
    <w:rsid w:val="00B417F3"/>
    <w:rsid w:val="00B42CF0"/>
    <w:rsid w:val="00B54695"/>
    <w:rsid w:val="00B5580F"/>
    <w:rsid w:val="00B56048"/>
    <w:rsid w:val="00B57EFC"/>
    <w:rsid w:val="00B6024F"/>
    <w:rsid w:val="00B61538"/>
    <w:rsid w:val="00B63E4E"/>
    <w:rsid w:val="00B655E7"/>
    <w:rsid w:val="00B66441"/>
    <w:rsid w:val="00B667D5"/>
    <w:rsid w:val="00B72585"/>
    <w:rsid w:val="00B742C3"/>
    <w:rsid w:val="00B76A15"/>
    <w:rsid w:val="00B80685"/>
    <w:rsid w:val="00B807C2"/>
    <w:rsid w:val="00B842F8"/>
    <w:rsid w:val="00B84C9D"/>
    <w:rsid w:val="00B901B7"/>
    <w:rsid w:val="00B90261"/>
    <w:rsid w:val="00B90506"/>
    <w:rsid w:val="00B921B7"/>
    <w:rsid w:val="00B96068"/>
    <w:rsid w:val="00B9652C"/>
    <w:rsid w:val="00B974A3"/>
    <w:rsid w:val="00BA0CCA"/>
    <w:rsid w:val="00BA201B"/>
    <w:rsid w:val="00BB0E6A"/>
    <w:rsid w:val="00BB22FB"/>
    <w:rsid w:val="00BB459D"/>
    <w:rsid w:val="00BB45C6"/>
    <w:rsid w:val="00BB4BF6"/>
    <w:rsid w:val="00BB57E6"/>
    <w:rsid w:val="00BC0301"/>
    <w:rsid w:val="00BC0C6C"/>
    <w:rsid w:val="00BC0D62"/>
    <w:rsid w:val="00BC1201"/>
    <w:rsid w:val="00BC1B16"/>
    <w:rsid w:val="00BC2E23"/>
    <w:rsid w:val="00BC2ED7"/>
    <w:rsid w:val="00BC4ADF"/>
    <w:rsid w:val="00BD0DC8"/>
    <w:rsid w:val="00BE010B"/>
    <w:rsid w:val="00BE0358"/>
    <w:rsid w:val="00BE1079"/>
    <w:rsid w:val="00BE2B75"/>
    <w:rsid w:val="00BE31C4"/>
    <w:rsid w:val="00BE5326"/>
    <w:rsid w:val="00BE568D"/>
    <w:rsid w:val="00BE5988"/>
    <w:rsid w:val="00BE68E0"/>
    <w:rsid w:val="00BF16B0"/>
    <w:rsid w:val="00BF258B"/>
    <w:rsid w:val="00BF2AF7"/>
    <w:rsid w:val="00BF3C6E"/>
    <w:rsid w:val="00BF5422"/>
    <w:rsid w:val="00BF58F0"/>
    <w:rsid w:val="00BF5960"/>
    <w:rsid w:val="00C0157E"/>
    <w:rsid w:val="00C02F56"/>
    <w:rsid w:val="00C03174"/>
    <w:rsid w:val="00C03965"/>
    <w:rsid w:val="00C03B58"/>
    <w:rsid w:val="00C04860"/>
    <w:rsid w:val="00C06D13"/>
    <w:rsid w:val="00C103AC"/>
    <w:rsid w:val="00C13207"/>
    <w:rsid w:val="00C13917"/>
    <w:rsid w:val="00C143B7"/>
    <w:rsid w:val="00C146A7"/>
    <w:rsid w:val="00C22F10"/>
    <w:rsid w:val="00C267DA"/>
    <w:rsid w:val="00C26DA4"/>
    <w:rsid w:val="00C27EF7"/>
    <w:rsid w:val="00C33D83"/>
    <w:rsid w:val="00C47BA1"/>
    <w:rsid w:val="00C51085"/>
    <w:rsid w:val="00C5262D"/>
    <w:rsid w:val="00C5631E"/>
    <w:rsid w:val="00C61F35"/>
    <w:rsid w:val="00C61F38"/>
    <w:rsid w:val="00C622F8"/>
    <w:rsid w:val="00C626BD"/>
    <w:rsid w:val="00C632EF"/>
    <w:rsid w:val="00C651A9"/>
    <w:rsid w:val="00C70234"/>
    <w:rsid w:val="00C704D2"/>
    <w:rsid w:val="00C7184E"/>
    <w:rsid w:val="00C72AB0"/>
    <w:rsid w:val="00C772DF"/>
    <w:rsid w:val="00C777FB"/>
    <w:rsid w:val="00C80D94"/>
    <w:rsid w:val="00C81301"/>
    <w:rsid w:val="00C8257B"/>
    <w:rsid w:val="00C85653"/>
    <w:rsid w:val="00C85825"/>
    <w:rsid w:val="00C87905"/>
    <w:rsid w:val="00C90CF5"/>
    <w:rsid w:val="00C94AD7"/>
    <w:rsid w:val="00CA0CBB"/>
    <w:rsid w:val="00CA1190"/>
    <w:rsid w:val="00CA22E3"/>
    <w:rsid w:val="00CA2A16"/>
    <w:rsid w:val="00CA4881"/>
    <w:rsid w:val="00CA5ED7"/>
    <w:rsid w:val="00CB5131"/>
    <w:rsid w:val="00CB63E5"/>
    <w:rsid w:val="00CB6507"/>
    <w:rsid w:val="00CB66AD"/>
    <w:rsid w:val="00CC0576"/>
    <w:rsid w:val="00CC0CED"/>
    <w:rsid w:val="00CC36E6"/>
    <w:rsid w:val="00CC3BCE"/>
    <w:rsid w:val="00CC420F"/>
    <w:rsid w:val="00CD10C5"/>
    <w:rsid w:val="00CD55A1"/>
    <w:rsid w:val="00CD6A5E"/>
    <w:rsid w:val="00CE04B6"/>
    <w:rsid w:val="00CE0FB6"/>
    <w:rsid w:val="00CE1AFD"/>
    <w:rsid w:val="00CE2801"/>
    <w:rsid w:val="00CE2D9D"/>
    <w:rsid w:val="00CE2ECF"/>
    <w:rsid w:val="00CE367F"/>
    <w:rsid w:val="00CE634D"/>
    <w:rsid w:val="00CF1BF5"/>
    <w:rsid w:val="00CF268A"/>
    <w:rsid w:val="00CF2706"/>
    <w:rsid w:val="00CF59D6"/>
    <w:rsid w:val="00CF6AE9"/>
    <w:rsid w:val="00D01211"/>
    <w:rsid w:val="00D01811"/>
    <w:rsid w:val="00D01C10"/>
    <w:rsid w:val="00D03279"/>
    <w:rsid w:val="00D036EE"/>
    <w:rsid w:val="00D04329"/>
    <w:rsid w:val="00D05594"/>
    <w:rsid w:val="00D10E54"/>
    <w:rsid w:val="00D12BD7"/>
    <w:rsid w:val="00D12F71"/>
    <w:rsid w:val="00D22B48"/>
    <w:rsid w:val="00D22E1F"/>
    <w:rsid w:val="00D23DF3"/>
    <w:rsid w:val="00D30B1F"/>
    <w:rsid w:val="00D30B82"/>
    <w:rsid w:val="00D358CB"/>
    <w:rsid w:val="00D37C76"/>
    <w:rsid w:val="00D40094"/>
    <w:rsid w:val="00D42370"/>
    <w:rsid w:val="00D44AA5"/>
    <w:rsid w:val="00D44D43"/>
    <w:rsid w:val="00D50DAD"/>
    <w:rsid w:val="00D55707"/>
    <w:rsid w:val="00D5754C"/>
    <w:rsid w:val="00D57643"/>
    <w:rsid w:val="00D63CEE"/>
    <w:rsid w:val="00D67818"/>
    <w:rsid w:val="00D712BB"/>
    <w:rsid w:val="00D72867"/>
    <w:rsid w:val="00D74A84"/>
    <w:rsid w:val="00D76936"/>
    <w:rsid w:val="00D76A41"/>
    <w:rsid w:val="00D77A0E"/>
    <w:rsid w:val="00D81B2F"/>
    <w:rsid w:val="00D911B6"/>
    <w:rsid w:val="00D94802"/>
    <w:rsid w:val="00D94A68"/>
    <w:rsid w:val="00D95125"/>
    <w:rsid w:val="00D960F3"/>
    <w:rsid w:val="00D96218"/>
    <w:rsid w:val="00D963DD"/>
    <w:rsid w:val="00DA1AFC"/>
    <w:rsid w:val="00DA283B"/>
    <w:rsid w:val="00DA2E19"/>
    <w:rsid w:val="00DA2E39"/>
    <w:rsid w:val="00DA45E0"/>
    <w:rsid w:val="00DA4E7A"/>
    <w:rsid w:val="00DA5394"/>
    <w:rsid w:val="00DA64E5"/>
    <w:rsid w:val="00DA695E"/>
    <w:rsid w:val="00DB0FC8"/>
    <w:rsid w:val="00DB195C"/>
    <w:rsid w:val="00DB2810"/>
    <w:rsid w:val="00DB2CE7"/>
    <w:rsid w:val="00DB6356"/>
    <w:rsid w:val="00DC067B"/>
    <w:rsid w:val="00DC149D"/>
    <w:rsid w:val="00DC2492"/>
    <w:rsid w:val="00DC2753"/>
    <w:rsid w:val="00DC3CDA"/>
    <w:rsid w:val="00DC5754"/>
    <w:rsid w:val="00DC66BD"/>
    <w:rsid w:val="00DD041F"/>
    <w:rsid w:val="00DD30D6"/>
    <w:rsid w:val="00DD4BF8"/>
    <w:rsid w:val="00DD5330"/>
    <w:rsid w:val="00DE0978"/>
    <w:rsid w:val="00DE384C"/>
    <w:rsid w:val="00DE46EC"/>
    <w:rsid w:val="00DE61F4"/>
    <w:rsid w:val="00DF1255"/>
    <w:rsid w:val="00DF1832"/>
    <w:rsid w:val="00DF3439"/>
    <w:rsid w:val="00DF3D27"/>
    <w:rsid w:val="00DF56E8"/>
    <w:rsid w:val="00DF6420"/>
    <w:rsid w:val="00DF745C"/>
    <w:rsid w:val="00DF749C"/>
    <w:rsid w:val="00E0043B"/>
    <w:rsid w:val="00E00E1F"/>
    <w:rsid w:val="00E1149B"/>
    <w:rsid w:val="00E20E0A"/>
    <w:rsid w:val="00E21455"/>
    <w:rsid w:val="00E21DC2"/>
    <w:rsid w:val="00E23347"/>
    <w:rsid w:val="00E30AE6"/>
    <w:rsid w:val="00E30CBB"/>
    <w:rsid w:val="00E31257"/>
    <w:rsid w:val="00E32E29"/>
    <w:rsid w:val="00E33493"/>
    <w:rsid w:val="00E36971"/>
    <w:rsid w:val="00E373F5"/>
    <w:rsid w:val="00E42A19"/>
    <w:rsid w:val="00E447EB"/>
    <w:rsid w:val="00E471C6"/>
    <w:rsid w:val="00E54026"/>
    <w:rsid w:val="00E57C50"/>
    <w:rsid w:val="00E57C88"/>
    <w:rsid w:val="00E60D03"/>
    <w:rsid w:val="00E66999"/>
    <w:rsid w:val="00E740AB"/>
    <w:rsid w:val="00E765B3"/>
    <w:rsid w:val="00E76CF6"/>
    <w:rsid w:val="00E77191"/>
    <w:rsid w:val="00E80EAF"/>
    <w:rsid w:val="00E8340D"/>
    <w:rsid w:val="00E87D3B"/>
    <w:rsid w:val="00E93EBE"/>
    <w:rsid w:val="00EA049F"/>
    <w:rsid w:val="00EA1681"/>
    <w:rsid w:val="00EA18FA"/>
    <w:rsid w:val="00EA501B"/>
    <w:rsid w:val="00EA502D"/>
    <w:rsid w:val="00EA5083"/>
    <w:rsid w:val="00EA7385"/>
    <w:rsid w:val="00EA7AA3"/>
    <w:rsid w:val="00EB1253"/>
    <w:rsid w:val="00EB2EC8"/>
    <w:rsid w:val="00EB56D8"/>
    <w:rsid w:val="00EB5D44"/>
    <w:rsid w:val="00EC2B7F"/>
    <w:rsid w:val="00EC394B"/>
    <w:rsid w:val="00EC5E87"/>
    <w:rsid w:val="00ED31FA"/>
    <w:rsid w:val="00ED38A4"/>
    <w:rsid w:val="00ED3B1A"/>
    <w:rsid w:val="00ED4F9A"/>
    <w:rsid w:val="00ED598E"/>
    <w:rsid w:val="00EE1D1B"/>
    <w:rsid w:val="00EE23A6"/>
    <w:rsid w:val="00EF12C9"/>
    <w:rsid w:val="00EF2F7C"/>
    <w:rsid w:val="00EF30BC"/>
    <w:rsid w:val="00EF6667"/>
    <w:rsid w:val="00F014FB"/>
    <w:rsid w:val="00F02B4F"/>
    <w:rsid w:val="00F04754"/>
    <w:rsid w:val="00F06367"/>
    <w:rsid w:val="00F10F44"/>
    <w:rsid w:val="00F1526A"/>
    <w:rsid w:val="00F15A5B"/>
    <w:rsid w:val="00F202A5"/>
    <w:rsid w:val="00F221F8"/>
    <w:rsid w:val="00F24C3A"/>
    <w:rsid w:val="00F25131"/>
    <w:rsid w:val="00F30302"/>
    <w:rsid w:val="00F32628"/>
    <w:rsid w:val="00F34CA4"/>
    <w:rsid w:val="00F40A24"/>
    <w:rsid w:val="00F40D84"/>
    <w:rsid w:val="00F42B52"/>
    <w:rsid w:val="00F42D16"/>
    <w:rsid w:val="00F430C8"/>
    <w:rsid w:val="00F44EE5"/>
    <w:rsid w:val="00F45A31"/>
    <w:rsid w:val="00F461CF"/>
    <w:rsid w:val="00F51762"/>
    <w:rsid w:val="00F56F1B"/>
    <w:rsid w:val="00F654B5"/>
    <w:rsid w:val="00F65AAA"/>
    <w:rsid w:val="00F65C0B"/>
    <w:rsid w:val="00F72F52"/>
    <w:rsid w:val="00F7483A"/>
    <w:rsid w:val="00F74D70"/>
    <w:rsid w:val="00F7763C"/>
    <w:rsid w:val="00F826E1"/>
    <w:rsid w:val="00F829F6"/>
    <w:rsid w:val="00F83046"/>
    <w:rsid w:val="00F84DBB"/>
    <w:rsid w:val="00F84FD9"/>
    <w:rsid w:val="00F8726B"/>
    <w:rsid w:val="00F933E9"/>
    <w:rsid w:val="00F95068"/>
    <w:rsid w:val="00F9572E"/>
    <w:rsid w:val="00F9742E"/>
    <w:rsid w:val="00FA3235"/>
    <w:rsid w:val="00FB1A0D"/>
    <w:rsid w:val="00FB2E89"/>
    <w:rsid w:val="00FB41DD"/>
    <w:rsid w:val="00FB67C5"/>
    <w:rsid w:val="00FB6AAF"/>
    <w:rsid w:val="00FC0100"/>
    <w:rsid w:val="00FC0859"/>
    <w:rsid w:val="00FC0D54"/>
    <w:rsid w:val="00FC36A1"/>
    <w:rsid w:val="00FC399C"/>
    <w:rsid w:val="00FC68AB"/>
    <w:rsid w:val="00FD2DCB"/>
    <w:rsid w:val="00FD5F25"/>
    <w:rsid w:val="00FD6DC6"/>
    <w:rsid w:val="00FD74FA"/>
    <w:rsid w:val="00FD7793"/>
    <w:rsid w:val="00FE09A8"/>
    <w:rsid w:val="00FE1470"/>
    <w:rsid w:val="00FE48EB"/>
    <w:rsid w:val="00FE624C"/>
    <w:rsid w:val="00FE67B8"/>
    <w:rsid w:val="00FE7D80"/>
    <w:rsid w:val="00FF512F"/>
    <w:rsid w:val="00FF5364"/>
    <w:rsid w:val="00FF7AEF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140A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,b1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5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99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,b1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5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99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6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6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61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7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6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731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73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6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4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biuro@polskiehoteleniezalezne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8CFFA-CA9F-4BBD-8E00-A8263075C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15</Pages>
  <Words>3727</Words>
  <Characters>25573</Characters>
  <Application>Microsoft Office Word</Application>
  <DocSecurity>0</DocSecurity>
  <Lines>213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29242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Kacprzyńska Anna</dc:creator>
  <cp:lastModifiedBy>c0000011</cp:lastModifiedBy>
  <cp:revision>14</cp:revision>
  <cp:lastPrinted>2026-09-29T10:56:00Z</cp:lastPrinted>
  <dcterms:created xsi:type="dcterms:W3CDTF">2026-10-02T10:32:00Z</dcterms:created>
  <dcterms:modified xsi:type="dcterms:W3CDTF">2026-10-14T12:22:00Z</dcterms:modified>
</cp:coreProperties>
</file>